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10" w:type="dxa"/>
        <w:jc w:val="center"/>
        <w:tblLook w:val="04A0" w:firstRow="1" w:lastRow="0" w:firstColumn="1" w:lastColumn="0" w:noHBand="0" w:noVBand="1"/>
      </w:tblPr>
      <w:tblGrid>
        <w:gridCol w:w="5391"/>
        <w:gridCol w:w="4419"/>
      </w:tblGrid>
      <w:tr w:rsidR="00D97CE5" w:rsidRPr="00166966" w:rsidTr="00E0438E">
        <w:trPr>
          <w:trHeight w:val="2262"/>
          <w:jc w:val="center"/>
        </w:trPr>
        <w:tc>
          <w:tcPr>
            <w:tcW w:w="5391" w:type="dxa"/>
            <w:shd w:val="clear" w:color="auto" w:fill="auto"/>
          </w:tcPr>
          <w:p w:rsidR="00D97CE5" w:rsidRPr="00166966" w:rsidRDefault="00374088" w:rsidP="00563010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</w:t>
            </w:r>
          </w:p>
        </w:tc>
        <w:tc>
          <w:tcPr>
            <w:tcW w:w="4419" w:type="dxa"/>
            <w:shd w:val="clear" w:color="auto" w:fill="auto"/>
          </w:tcPr>
          <w:p w:rsidR="00D97CE5" w:rsidRPr="00166966" w:rsidRDefault="00D97CE5" w:rsidP="00A83CBD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П</w:t>
            </w:r>
            <w:r w:rsidR="00A83CBD">
              <w:rPr>
                <w:rFonts w:ascii="Times New Roman" w:hAnsi="Times New Roman"/>
                <w:sz w:val="28"/>
                <w:szCs w:val="28"/>
              </w:rPr>
              <w:t>риложение</w:t>
            </w:r>
          </w:p>
          <w:p w:rsidR="00D97CE5" w:rsidRPr="00166966" w:rsidRDefault="00D97CE5" w:rsidP="00A83CBD">
            <w:pPr>
              <w:pStyle w:val="af1"/>
              <w:tabs>
                <w:tab w:val="left" w:pos="4536"/>
                <w:tab w:val="left" w:pos="6804"/>
              </w:tabs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D97CE5" w:rsidRPr="00166966" w:rsidRDefault="00D97CE5" w:rsidP="00A83CBD">
            <w:pPr>
              <w:pStyle w:val="af1"/>
              <w:tabs>
                <w:tab w:val="left" w:pos="4536"/>
                <w:tab w:val="left" w:pos="6804"/>
              </w:tabs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D97CE5" w:rsidRDefault="00D97CE5" w:rsidP="00A83CBD">
            <w:pPr>
              <w:pStyle w:val="af1"/>
              <w:tabs>
                <w:tab w:val="left" w:pos="4536"/>
                <w:tab w:val="left" w:pos="6804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6966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="00D701C9">
              <w:rPr>
                <w:rFonts w:ascii="Times New Roman" w:hAnsi="Times New Roman"/>
                <w:sz w:val="28"/>
                <w:szCs w:val="28"/>
              </w:rPr>
              <w:t xml:space="preserve"> муниципальный рай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он</w:t>
            </w:r>
          </w:p>
          <w:p w:rsidR="00D8582A" w:rsidRPr="00166966" w:rsidRDefault="00D8582A" w:rsidP="00A83CBD">
            <w:pPr>
              <w:pStyle w:val="af1"/>
              <w:tabs>
                <w:tab w:val="left" w:pos="4536"/>
                <w:tab w:val="left" w:pos="6804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Краснодарского края</w:t>
            </w:r>
          </w:p>
          <w:p w:rsidR="00D97CE5" w:rsidRPr="00166966" w:rsidRDefault="00D97CE5" w:rsidP="00A83CBD">
            <w:pPr>
              <w:pStyle w:val="af1"/>
              <w:tabs>
                <w:tab w:val="left" w:pos="4536"/>
                <w:tab w:val="left" w:pos="6804"/>
              </w:tabs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от_________________ № ______</w:t>
            </w:r>
          </w:p>
          <w:p w:rsidR="00D97CE5" w:rsidRPr="00166966" w:rsidRDefault="00D97CE5" w:rsidP="00A83CBD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7CE5" w:rsidRPr="00166966" w:rsidTr="00E0438E">
        <w:trPr>
          <w:trHeight w:val="2595"/>
          <w:jc w:val="center"/>
        </w:trPr>
        <w:tc>
          <w:tcPr>
            <w:tcW w:w="5391" w:type="dxa"/>
            <w:shd w:val="clear" w:color="auto" w:fill="auto"/>
          </w:tcPr>
          <w:p w:rsidR="00D97CE5" w:rsidRPr="00166966" w:rsidRDefault="00D97CE5" w:rsidP="00563010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D97CE5" w:rsidRPr="00166966" w:rsidRDefault="00D97CE5" w:rsidP="00563010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D97CE5" w:rsidRPr="00166966" w:rsidRDefault="00D97CE5" w:rsidP="00563010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D97CE5" w:rsidRPr="00166966" w:rsidRDefault="00D97CE5" w:rsidP="00563010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19" w:type="dxa"/>
            <w:shd w:val="clear" w:color="auto" w:fill="auto"/>
          </w:tcPr>
          <w:p w:rsidR="00D97CE5" w:rsidRPr="00166966" w:rsidRDefault="00D97CE5" w:rsidP="00204D24">
            <w:pPr>
              <w:pStyle w:val="af1"/>
              <w:tabs>
                <w:tab w:val="left" w:pos="4536"/>
                <w:tab w:val="left" w:pos="6804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84675" w:rsidRPr="00166966" w:rsidRDefault="00484675" w:rsidP="00563010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Pr="00166966" w:rsidRDefault="00163A49" w:rsidP="00563010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sz w:val="28"/>
          <w:szCs w:val="28"/>
        </w:rPr>
      </w:pPr>
    </w:p>
    <w:p w:rsidR="008907B6" w:rsidRPr="00166966" w:rsidRDefault="00041045" w:rsidP="00563010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b/>
          <w:sz w:val="28"/>
          <w:szCs w:val="28"/>
        </w:rPr>
      </w:pPr>
      <w:r w:rsidRPr="00166966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8907B6" w:rsidRPr="00166966" w:rsidRDefault="008907B6" w:rsidP="00563010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b/>
          <w:sz w:val="28"/>
          <w:szCs w:val="28"/>
        </w:rPr>
      </w:pPr>
      <w:r w:rsidRPr="00166966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proofErr w:type="spellStart"/>
      <w:r w:rsidRPr="00166966">
        <w:rPr>
          <w:rFonts w:ascii="Times New Roman" w:hAnsi="Times New Roman"/>
          <w:b/>
          <w:sz w:val="28"/>
          <w:szCs w:val="28"/>
        </w:rPr>
        <w:t>Брюховецкий</w:t>
      </w:r>
      <w:proofErr w:type="spellEnd"/>
      <w:r w:rsidRPr="00166966">
        <w:rPr>
          <w:rFonts w:ascii="Times New Roman" w:hAnsi="Times New Roman"/>
          <w:b/>
          <w:sz w:val="28"/>
          <w:szCs w:val="28"/>
        </w:rPr>
        <w:t xml:space="preserve"> район</w:t>
      </w:r>
    </w:p>
    <w:p w:rsidR="00713CED" w:rsidRPr="00166966" w:rsidRDefault="008907B6" w:rsidP="00563010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b/>
          <w:sz w:val="28"/>
          <w:szCs w:val="28"/>
        </w:rPr>
      </w:pPr>
      <w:r w:rsidRPr="00166966">
        <w:rPr>
          <w:rFonts w:ascii="Times New Roman" w:hAnsi="Times New Roman"/>
          <w:b/>
          <w:sz w:val="28"/>
          <w:szCs w:val="28"/>
        </w:rPr>
        <w:t>«Реализация муниципальных функций,</w:t>
      </w:r>
      <w:r w:rsidR="00713CED" w:rsidRPr="00166966">
        <w:rPr>
          <w:rFonts w:ascii="Times New Roman" w:hAnsi="Times New Roman"/>
          <w:b/>
          <w:sz w:val="28"/>
          <w:szCs w:val="28"/>
        </w:rPr>
        <w:t xml:space="preserve"> </w:t>
      </w:r>
      <w:r w:rsidRPr="00166966">
        <w:rPr>
          <w:rFonts w:ascii="Times New Roman" w:hAnsi="Times New Roman"/>
          <w:b/>
          <w:sz w:val="28"/>
          <w:szCs w:val="28"/>
        </w:rPr>
        <w:t xml:space="preserve">связанных </w:t>
      </w:r>
      <w:proofErr w:type="gramStart"/>
      <w:r w:rsidRPr="00166966">
        <w:rPr>
          <w:rFonts w:ascii="Times New Roman" w:hAnsi="Times New Roman"/>
          <w:b/>
          <w:sz w:val="28"/>
          <w:szCs w:val="28"/>
        </w:rPr>
        <w:t>с</w:t>
      </w:r>
      <w:proofErr w:type="gramEnd"/>
      <w:r w:rsidRPr="00166966">
        <w:rPr>
          <w:rFonts w:ascii="Times New Roman" w:hAnsi="Times New Roman"/>
          <w:b/>
          <w:sz w:val="28"/>
          <w:szCs w:val="28"/>
        </w:rPr>
        <w:t xml:space="preserve"> </w:t>
      </w:r>
    </w:p>
    <w:p w:rsidR="00563010" w:rsidRPr="00166966" w:rsidRDefault="008907B6" w:rsidP="00563010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b/>
          <w:sz w:val="28"/>
          <w:szCs w:val="28"/>
        </w:rPr>
      </w:pPr>
      <w:r w:rsidRPr="00166966">
        <w:rPr>
          <w:rFonts w:ascii="Times New Roman" w:hAnsi="Times New Roman"/>
          <w:b/>
          <w:sz w:val="28"/>
          <w:szCs w:val="28"/>
        </w:rPr>
        <w:t>муниципальным управлением»</w:t>
      </w:r>
      <w:r w:rsidR="000D2CA8" w:rsidRPr="00166966">
        <w:rPr>
          <w:rFonts w:ascii="Times New Roman" w:hAnsi="Times New Roman"/>
          <w:b/>
          <w:sz w:val="28"/>
          <w:szCs w:val="28"/>
        </w:rPr>
        <w:t xml:space="preserve"> </w:t>
      </w:r>
    </w:p>
    <w:p w:rsidR="008907B6" w:rsidRPr="00166966" w:rsidRDefault="000D2CA8" w:rsidP="00563010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sz w:val="28"/>
          <w:szCs w:val="28"/>
        </w:rPr>
      </w:pPr>
      <w:r w:rsidRPr="00166966">
        <w:rPr>
          <w:rFonts w:ascii="Times New Roman" w:hAnsi="Times New Roman"/>
          <w:b/>
          <w:sz w:val="28"/>
          <w:szCs w:val="28"/>
        </w:rPr>
        <w:t>на 20</w:t>
      </w:r>
      <w:r w:rsidR="000223D2">
        <w:rPr>
          <w:rFonts w:ascii="Times New Roman" w:hAnsi="Times New Roman"/>
          <w:b/>
          <w:sz w:val="28"/>
          <w:szCs w:val="28"/>
        </w:rPr>
        <w:t>28</w:t>
      </w:r>
      <w:r w:rsidRPr="00166966">
        <w:rPr>
          <w:rFonts w:ascii="Times New Roman" w:hAnsi="Times New Roman"/>
          <w:b/>
          <w:sz w:val="28"/>
          <w:szCs w:val="28"/>
        </w:rPr>
        <w:t xml:space="preserve"> – 20</w:t>
      </w:r>
      <w:r w:rsidR="000223D2">
        <w:rPr>
          <w:rFonts w:ascii="Times New Roman" w:hAnsi="Times New Roman"/>
          <w:b/>
          <w:sz w:val="28"/>
          <w:szCs w:val="28"/>
        </w:rPr>
        <w:t>32</w:t>
      </w:r>
      <w:r w:rsidRPr="00166966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8907B6" w:rsidRPr="00166966" w:rsidRDefault="008907B6" w:rsidP="00563010">
      <w:pPr>
        <w:pStyle w:val="af1"/>
        <w:tabs>
          <w:tab w:val="left" w:pos="4536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Pr="00166966" w:rsidRDefault="00163A49" w:rsidP="00563010">
      <w:pPr>
        <w:pStyle w:val="af1"/>
        <w:tabs>
          <w:tab w:val="left" w:pos="4536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Pr="00166966" w:rsidRDefault="00163A49" w:rsidP="00563010">
      <w:pPr>
        <w:pStyle w:val="af1"/>
        <w:tabs>
          <w:tab w:val="left" w:pos="4536"/>
        </w:tabs>
        <w:jc w:val="center"/>
        <w:rPr>
          <w:rFonts w:ascii="Times New Roman" w:hAnsi="Times New Roman"/>
          <w:sz w:val="28"/>
          <w:szCs w:val="28"/>
        </w:rPr>
      </w:pPr>
    </w:p>
    <w:p w:rsidR="00CE68B6" w:rsidRPr="00166966" w:rsidRDefault="00042C60" w:rsidP="00563010">
      <w:pPr>
        <w:pStyle w:val="af1"/>
        <w:tabs>
          <w:tab w:val="left" w:pos="4536"/>
        </w:tabs>
        <w:jc w:val="center"/>
        <w:rPr>
          <w:rFonts w:ascii="Times New Roman" w:hAnsi="Times New Roman"/>
          <w:b/>
          <w:sz w:val="28"/>
          <w:szCs w:val="28"/>
        </w:rPr>
      </w:pPr>
      <w:r w:rsidRPr="00166966">
        <w:rPr>
          <w:rFonts w:ascii="Times New Roman" w:hAnsi="Times New Roman"/>
          <w:b/>
          <w:sz w:val="28"/>
          <w:szCs w:val="28"/>
        </w:rPr>
        <w:t>ПАСПОРТ</w:t>
      </w:r>
    </w:p>
    <w:p w:rsidR="00042C60" w:rsidRPr="00166966" w:rsidRDefault="00AC32B5" w:rsidP="00563010">
      <w:pPr>
        <w:pStyle w:val="a5"/>
        <w:tabs>
          <w:tab w:val="left" w:pos="4536"/>
        </w:tabs>
        <w:spacing w:before="0"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669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</w:t>
      </w:r>
      <w:r w:rsidR="00042C60" w:rsidRPr="001669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униципальной программы</w:t>
      </w:r>
    </w:p>
    <w:p w:rsidR="00042C60" w:rsidRPr="00166966" w:rsidRDefault="00042C60" w:rsidP="00563010">
      <w:pPr>
        <w:pStyle w:val="a5"/>
        <w:tabs>
          <w:tab w:val="left" w:pos="4536"/>
        </w:tabs>
        <w:spacing w:before="0"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669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муниципального образования </w:t>
      </w:r>
      <w:proofErr w:type="spellStart"/>
      <w:r w:rsidRPr="001669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Брюховецкий</w:t>
      </w:r>
      <w:proofErr w:type="spellEnd"/>
      <w:r w:rsidRPr="001669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</w:t>
      </w:r>
    </w:p>
    <w:p w:rsidR="00713CED" w:rsidRPr="00166966" w:rsidRDefault="00042C60" w:rsidP="00563010">
      <w:pPr>
        <w:pStyle w:val="af1"/>
        <w:tabs>
          <w:tab w:val="left" w:pos="9639"/>
        </w:tabs>
        <w:jc w:val="center"/>
        <w:rPr>
          <w:rFonts w:ascii="Times New Roman" w:hAnsi="Times New Roman"/>
          <w:b/>
          <w:sz w:val="28"/>
          <w:szCs w:val="28"/>
        </w:rPr>
      </w:pPr>
      <w:r w:rsidRPr="00166966">
        <w:rPr>
          <w:rFonts w:ascii="Times New Roman" w:hAnsi="Times New Roman"/>
          <w:b/>
          <w:sz w:val="28"/>
          <w:szCs w:val="28"/>
        </w:rPr>
        <w:t xml:space="preserve">«Реализация муниципальных функций, связанных </w:t>
      </w:r>
      <w:proofErr w:type="gramStart"/>
      <w:r w:rsidRPr="00166966">
        <w:rPr>
          <w:rFonts w:ascii="Times New Roman" w:hAnsi="Times New Roman"/>
          <w:b/>
          <w:sz w:val="28"/>
          <w:szCs w:val="28"/>
        </w:rPr>
        <w:t>с</w:t>
      </w:r>
      <w:proofErr w:type="gramEnd"/>
      <w:r w:rsidRPr="00166966">
        <w:rPr>
          <w:rFonts w:ascii="Times New Roman" w:hAnsi="Times New Roman"/>
          <w:b/>
          <w:sz w:val="28"/>
          <w:szCs w:val="28"/>
        </w:rPr>
        <w:t xml:space="preserve"> </w:t>
      </w:r>
    </w:p>
    <w:p w:rsidR="00563010" w:rsidRPr="00166966" w:rsidRDefault="00042C60" w:rsidP="00563010">
      <w:pPr>
        <w:pStyle w:val="af1"/>
        <w:tabs>
          <w:tab w:val="left" w:pos="9639"/>
        </w:tabs>
        <w:jc w:val="center"/>
        <w:rPr>
          <w:rFonts w:ascii="Times New Roman" w:hAnsi="Times New Roman"/>
          <w:b/>
          <w:sz w:val="28"/>
          <w:szCs w:val="28"/>
        </w:rPr>
      </w:pPr>
      <w:r w:rsidRPr="00166966">
        <w:rPr>
          <w:rFonts w:ascii="Times New Roman" w:hAnsi="Times New Roman"/>
          <w:b/>
          <w:sz w:val="28"/>
          <w:szCs w:val="28"/>
        </w:rPr>
        <w:t>муниципальным управлением»</w:t>
      </w:r>
      <w:r w:rsidR="00F60053" w:rsidRPr="00166966">
        <w:rPr>
          <w:rFonts w:ascii="Times New Roman" w:hAnsi="Times New Roman"/>
          <w:b/>
          <w:sz w:val="28"/>
          <w:szCs w:val="28"/>
        </w:rPr>
        <w:t xml:space="preserve"> </w:t>
      </w:r>
    </w:p>
    <w:p w:rsidR="00042C60" w:rsidRPr="00166966" w:rsidRDefault="00042C60" w:rsidP="00563010">
      <w:pPr>
        <w:pStyle w:val="af1"/>
        <w:tabs>
          <w:tab w:val="left" w:pos="9639"/>
        </w:tabs>
        <w:jc w:val="center"/>
        <w:rPr>
          <w:rFonts w:ascii="Times New Roman" w:hAnsi="Times New Roman"/>
          <w:b/>
          <w:sz w:val="28"/>
          <w:szCs w:val="28"/>
        </w:rPr>
      </w:pPr>
      <w:r w:rsidRPr="00166966">
        <w:rPr>
          <w:rFonts w:ascii="Times New Roman" w:hAnsi="Times New Roman"/>
          <w:b/>
          <w:sz w:val="28"/>
          <w:szCs w:val="28"/>
        </w:rPr>
        <w:t>на 20</w:t>
      </w:r>
      <w:r w:rsidR="000223D2">
        <w:rPr>
          <w:rFonts w:ascii="Times New Roman" w:hAnsi="Times New Roman"/>
          <w:b/>
          <w:sz w:val="28"/>
          <w:szCs w:val="28"/>
        </w:rPr>
        <w:t>28</w:t>
      </w:r>
      <w:r w:rsidRPr="00166966">
        <w:rPr>
          <w:rFonts w:ascii="Times New Roman" w:hAnsi="Times New Roman"/>
          <w:b/>
          <w:sz w:val="28"/>
          <w:szCs w:val="28"/>
        </w:rPr>
        <w:t>-20</w:t>
      </w:r>
      <w:r w:rsidR="000223D2">
        <w:rPr>
          <w:rFonts w:ascii="Times New Roman" w:hAnsi="Times New Roman"/>
          <w:b/>
          <w:sz w:val="28"/>
          <w:szCs w:val="28"/>
        </w:rPr>
        <w:t>32</w:t>
      </w:r>
      <w:r w:rsidRPr="00166966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484675" w:rsidRPr="00166966" w:rsidRDefault="00484675" w:rsidP="00A83CBD">
      <w:pPr>
        <w:pStyle w:val="af1"/>
        <w:tabs>
          <w:tab w:val="left" w:pos="6663"/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2355E3">
      <w:pPr>
        <w:pStyle w:val="af1"/>
        <w:tabs>
          <w:tab w:val="left" w:pos="4395"/>
          <w:tab w:val="left" w:pos="6663"/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A83CBD" w:rsidRPr="00166966" w:rsidRDefault="00A83CBD" w:rsidP="002355E3">
      <w:pPr>
        <w:pStyle w:val="af1"/>
        <w:tabs>
          <w:tab w:val="left" w:pos="4395"/>
          <w:tab w:val="left" w:pos="6663"/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3260"/>
        <w:gridCol w:w="142"/>
        <w:gridCol w:w="2552"/>
        <w:gridCol w:w="3260"/>
        <w:gridCol w:w="425"/>
      </w:tblGrid>
      <w:tr w:rsidR="00D507E5" w:rsidRPr="00166966" w:rsidTr="00E0438E">
        <w:tc>
          <w:tcPr>
            <w:tcW w:w="3260" w:type="dxa"/>
            <w:shd w:val="clear" w:color="auto" w:fill="auto"/>
          </w:tcPr>
          <w:p w:rsidR="006D699B" w:rsidRPr="00166966" w:rsidRDefault="00555994" w:rsidP="00563010">
            <w:pPr>
              <w:pStyle w:val="af1"/>
              <w:tabs>
                <w:tab w:val="left" w:pos="9639"/>
              </w:tabs>
              <w:ind w:left="2268" w:hanging="2268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Координатор</w:t>
            </w:r>
          </w:p>
          <w:p w:rsidR="00701238" w:rsidRPr="00166966" w:rsidRDefault="00555994" w:rsidP="00563010">
            <w:pPr>
              <w:pStyle w:val="af1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</w:p>
          <w:p w:rsidR="00555994" w:rsidRPr="00166966" w:rsidRDefault="00555994" w:rsidP="00563010">
            <w:pPr>
              <w:pStyle w:val="af1"/>
              <w:tabs>
                <w:tab w:val="left" w:pos="9639"/>
              </w:tabs>
              <w:ind w:left="2268" w:hanging="2268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  <w:gridSpan w:val="4"/>
            <w:shd w:val="clear" w:color="auto" w:fill="auto"/>
          </w:tcPr>
          <w:p w:rsidR="002649A1" w:rsidRPr="00166966" w:rsidRDefault="002649A1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заместитель г</w:t>
            </w:r>
            <w:r w:rsidR="008E127C" w:rsidRPr="00166966">
              <w:rPr>
                <w:rFonts w:ascii="Times New Roman" w:hAnsi="Times New Roman"/>
                <w:sz w:val="28"/>
                <w:szCs w:val="28"/>
              </w:rPr>
              <w:t xml:space="preserve">лавы муниципального образования </w:t>
            </w:r>
            <w:proofErr w:type="spellStart"/>
            <w:r w:rsidR="008E127C" w:rsidRPr="00166966">
              <w:rPr>
                <w:rFonts w:ascii="Times New Roman" w:hAnsi="Times New Roman"/>
                <w:sz w:val="28"/>
                <w:szCs w:val="28"/>
              </w:rPr>
              <w:t>Брюховец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кий</w:t>
            </w:r>
            <w:proofErr w:type="spellEnd"/>
            <w:r w:rsidRPr="00166966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6D699B" w:rsidRPr="00166966" w:rsidRDefault="006D699B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D699B" w:rsidRPr="00166966" w:rsidRDefault="006D699B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07E5" w:rsidRPr="00166966" w:rsidTr="00E0438E">
        <w:tc>
          <w:tcPr>
            <w:tcW w:w="3260" w:type="dxa"/>
            <w:shd w:val="clear" w:color="auto" w:fill="auto"/>
          </w:tcPr>
          <w:p w:rsidR="006D699B" w:rsidRPr="00166966" w:rsidRDefault="00A52199" w:rsidP="00563010">
            <w:pPr>
              <w:pStyle w:val="af1"/>
              <w:tabs>
                <w:tab w:val="left" w:pos="2694"/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Координатор</w:t>
            </w:r>
          </w:p>
          <w:p w:rsidR="00A52199" w:rsidRPr="00166966" w:rsidRDefault="00A52199" w:rsidP="00563010">
            <w:pPr>
              <w:pStyle w:val="af1"/>
              <w:tabs>
                <w:tab w:val="left" w:pos="2694"/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6379" w:type="dxa"/>
            <w:gridSpan w:val="4"/>
            <w:shd w:val="clear" w:color="auto" w:fill="auto"/>
          </w:tcPr>
          <w:p w:rsidR="006D699B" w:rsidRPr="00166966" w:rsidRDefault="00885821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«Централ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зованная бухгалтерия администрации муниц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пального образования </w:t>
            </w:r>
            <w:proofErr w:type="spellStart"/>
            <w:r w:rsidRPr="00166966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166966">
              <w:rPr>
                <w:rFonts w:ascii="Times New Roman" w:hAnsi="Times New Roman"/>
                <w:sz w:val="28"/>
                <w:szCs w:val="28"/>
              </w:rPr>
              <w:t xml:space="preserve"> район» </w:t>
            </w:r>
            <w:r w:rsidR="00713CED" w:rsidRPr="00166966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(далее - МКУ «Централизованная бухгалтерия </w:t>
            </w:r>
            <w:r w:rsidR="00713CED" w:rsidRPr="00166966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администрации»)</w:t>
            </w:r>
            <w:r w:rsidR="004A41A1"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63010" w:rsidRPr="00166966" w:rsidRDefault="00563010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07E5" w:rsidRPr="00166966" w:rsidTr="00E0438E">
        <w:tc>
          <w:tcPr>
            <w:tcW w:w="3402" w:type="dxa"/>
            <w:gridSpan w:val="2"/>
            <w:shd w:val="clear" w:color="auto" w:fill="auto"/>
          </w:tcPr>
          <w:p w:rsidR="001D7C38" w:rsidRPr="00166966" w:rsidRDefault="00E17CFB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lastRenderedPageBreak/>
              <w:t>Участники</w:t>
            </w:r>
          </w:p>
          <w:p w:rsidR="00E17CFB" w:rsidRPr="00166966" w:rsidRDefault="000C3051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м</w:t>
            </w:r>
            <w:r w:rsidR="00E17CFB" w:rsidRPr="00166966">
              <w:rPr>
                <w:rFonts w:ascii="Times New Roman" w:hAnsi="Times New Roman"/>
                <w:sz w:val="28"/>
                <w:szCs w:val="28"/>
              </w:rPr>
              <w:t>униципальной</w:t>
            </w:r>
          </w:p>
          <w:p w:rsidR="00E17CFB" w:rsidRPr="00166966" w:rsidRDefault="00E17CFB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1D7C38" w:rsidRPr="00166966" w:rsidRDefault="001D7C38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D7C38" w:rsidRPr="00166966" w:rsidRDefault="001D7C38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D7C38" w:rsidRPr="00166966" w:rsidRDefault="001D7C38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D7C38" w:rsidRPr="00166966" w:rsidRDefault="001D7C38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A4C44" w:rsidRPr="00166966" w:rsidRDefault="00FA4C44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A4C44" w:rsidRPr="00166966" w:rsidRDefault="00FA4C44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A4C44" w:rsidRPr="00166966" w:rsidRDefault="00FA4C44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355E3" w:rsidRPr="00166966" w:rsidRDefault="002355E3" w:rsidP="002355E3">
            <w:pPr>
              <w:pStyle w:val="af1"/>
              <w:tabs>
                <w:tab w:val="left" w:pos="9639"/>
              </w:tabs>
              <w:ind w:right="58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7CFB" w:rsidRPr="00166966" w:rsidRDefault="00E17CFB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7CFB" w:rsidRPr="00166966" w:rsidRDefault="00E17CFB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7CFB" w:rsidRPr="00166966" w:rsidRDefault="00E17CFB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7CFB" w:rsidRPr="00166966" w:rsidRDefault="00E17CFB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7CFB" w:rsidRPr="00166966" w:rsidRDefault="00E17CFB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7CFB" w:rsidRPr="00166966" w:rsidRDefault="00E17CFB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7CFB" w:rsidRPr="00166966" w:rsidRDefault="00E17CFB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7CFB" w:rsidRPr="00166966" w:rsidRDefault="00E17CFB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D7C38" w:rsidRPr="00166966" w:rsidRDefault="001D7C38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7" w:type="dxa"/>
            <w:gridSpan w:val="3"/>
            <w:shd w:val="clear" w:color="auto" w:fill="auto"/>
          </w:tcPr>
          <w:p w:rsidR="00713CED" w:rsidRPr="00166966" w:rsidRDefault="00885821" w:rsidP="00563010">
            <w:pPr>
              <w:pStyle w:val="af1"/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МКУ «Централизованная бухгалтерия админ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страции»</w:t>
            </w:r>
            <w:r w:rsidR="00713CED" w:rsidRPr="0016696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13CED" w:rsidRPr="00166966" w:rsidRDefault="00555994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«Админ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страция-Сервис»</w:t>
            </w:r>
            <w:r w:rsidR="000D2CA8" w:rsidRPr="00166966">
              <w:rPr>
                <w:rFonts w:ascii="Times New Roman" w:hAnsi="Times New Roman"/>
                <w:sz w:val="28"/>
                <w:szCs w:val="28"/>
              </w:rPr>
              <w:t xml:space="preserve"> (далее - МКУ «Администрация-Сервис»)</w:t>
            </w:r>
            <w:r w:rsidR="00E53666" w:rsidRPr="00166966">
              <w:rPr>
                <w:rFonts w:ascii="Times New Roman" w:hAnsi="Times New Roman"/>
                <w:sz w:val="28"/>
                <w:szCs w:val="28"/>
              </w:rPr>
              <w:t>;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13CED" w:rsidRPr="00166966" w:rsidRDefault="00555994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 w:rsidRPr="00166966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166966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713CED" w:rsidRPr="0016696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13CED" w:rsidRPr="00166966" w:rsidRDefault="00713CED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ф</w:t>
            </w:r>
            <w:r w:rsidR="003B3B03" w:rsidRPr="00166966">
              <w:rPr>
                <w:rFonts w:ascii="Times New Roman" w:hAnsi="Times New Roman"/>
                <w:sz w:val="28"/>
                <w:szCs w:val="28"/>
              </w:rPr>
              <w:t>инансовое управление администрации муниц</w:t>
            </w:r>
            <w:r w:rsidR="003B3B03" w:rsidRPr="00166966">
              <w:rPr>
                <w:rFonts w:ascii="Times New Roman" w:hAnsi="Times New Roman"/>
                <w:sz w:val="28"/>
                <w:szCs w:val="28"/>
              </w:rPr>
              <w:t>и</w:t>
            </w:r>
            <w:r w:rsidR="003B3B03" w:rsidRPr="00166966">
              <w:rPr>
                <w:rFonts w:ascii="Times New Roman" w:hAnsi="Times New Roman"/>
                <w:sz w:val="28"/>
                <w:szCs w:val="28"/>
              </w:rPr>
              <w:t xml:space="preserve">пального образования </w:t>
            </w:r>
            <w:proofErr w:type="spellStart"/>
            <w:r w:rsidR="003B3B03" w:rsidRPr="00166966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="003B3B03" w:rsidRPr="00166966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13CED" w:rsidRPr="00166966" w:rsidRDefault="00886EA7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м</w:t>
            </w:r>
            <w:r w:rsidR="00A67DC0" w:rsidRPr="00166966">
              <w:rPr>
                <w:rFonts w:ascii="Times New Roman" w:hAnsi="Times New Roman"/>
                <w:sz w:val="28"/>
                <w:szCs w:val="28"/>
              </w:rPr>
              <w:t>униципальное казенное учреждение «Управл</w:t>
            </w:r>
            <w:r w:rsidR="00A67DC0" w:rsidRPr="00166966">
              <w:rPr>
                <w:rFonts w:ascii="Times New Roman" w:hAnsi="Times New Roman"/>
                <w:sz w:val="28"/>
                <w:szCs w:val="28"/>
              </w:rPr>
              <w:t>е</w:t>
            </w:r>
            <w:r w:rsidR="00A67DC0" w:rsidRPr="00166966">
              <w:rPr>
                <w:rFonts w:ascii="Times New Roman" w:hAnsi="Times New Roman"/>
                <w:sz w:val="28"/>
                <w:szCs w:val="28"/>
              </w:rPr>
              <w:t>ние муниципальными закупками</w:t>
            </w:r>
            <w:r w:rsidR="00D94D95" w:rsidRPr="001669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94D95" w:rsidRPr="00166966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  <w:r w:rsidR="00713CED" w:rsidRPr="00166966">
              <w:rPr>
                <w:rFonts w:ascii="Times New Roman" w:hAnsi="Times New Roman"/>
                <w:sz w:val="28"/>
                <w:szCs w:val="28"/>
              </w:rPr>
              <w:t> </w:t>
            </w:r>
            <w:proofErr w:type="spellStart"/>
            <w:r w:rsidR="00D94D95" w:rsidRPr="00166966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="00713CED" w:rsidRPr="00166966">
              <w:rPr>
                <w:rFonts w:ascii="Times New Roman" w:hAnsi="Times New Roman"/>
                <w:sz w:val="28"/>
                <w:szCs w:val="28"/>
              </w:rPr>
              <w:t> </w:t>
            </w:r>
            <w:r w:rsidR="00D94D95" w:rsidRPr="00166966">
              <w:rPr>
                <w:rFonts w:ascii="Times New Roman" w:hAnsi="Times New Roman"/>
                <w:sz w:val="28"/>
                <w:szCs w:val="28"/>
              </w:rPr>
              <w:t>район</w:t>
            </w:r>
            <w:r w:rsidR="00550335" w:rsidRPr="00166966">
              <w:rPr>
                <w:rFonts w:ascii="Times New Roman" w:hAnsi="Times New Roman"/>
                <w:sz w:val="28"/>
                <w:szCs w:val="28"/>
              </w:rPr>
              <w:t xml:space="preserve">» (далее – </w:t>
            </w:r>
            <w:r w:rsidR="00A67DC0" w:rsidRPr="00166966">
              <w:rPr>
                <w:rFonts w:ascii="Times New Roman" w:hAnsi="Times New Roman"/>
                <w:sz w:val="28"/>
                <w:szCs w:val="28"/>
              </w:rPr>
              <w:t>МКУ</w:t>
            </w:r>
            <w:r w:rsidR="00550335" w:rsidRPr="00166966">
              <w:rPr>
                <w:rFonts w:ascii="Times New Roman" w:hAnsi="Times New Roman"/>
                <w:sz w:val="28"/>
                <w:szCs w:val="28"/>
              </w:rPr>
              <w:t xml:space="preserve"> «Управление </w:t>
            </w:r>
            <w:r w:rsidR="00A67DC0" w:rsidRPr="00166966">
              <w:rPr>
                <w:rFonts w:ascii="Times New Roman" w:hAnsi="Times New Roman"/>
                <w:sz w:val="28"/>
                <w:szCs w:val="28"/>
              </w:rPr>
              <w:t>муниципальными закупками</w:t>
            </w:r>
            <w:r w:rsidR="00550335" w:rsidRPr="00166966">
              <w:rPr>
                <w:rFonts w:ascii="Times New Roman" w:hAnsi="Times New Roman"/>
                <w:sz w:val="28"/>
                <w:szCs w:val="28"/>
              </w:rPr>
              <w:t xml:space="preserve"> МОБР</w:t>
            </w:r>
            <w:r w:rsidR="00A67DC0" w:rsidRPr="00166966">
              <w:rPr>
                <w:rFonts w:ascii="Times New Roman" w:hAnsi="Times New Roman"/>
                <w:sz w:val="28"/>
                <w:szCs w:val="28"/>
              </w:rPr>
              <w:t>»)</w:t>
            </w:r>
            <w:r w:rsidR="00713CED" w:rsidRPr="0016696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E6FC5" w:rsidRPr="00166966" w:rsidRDefault="0081515A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муниципальное казенное учрежде</w:t>
            </w:r>
            <w:r w:rsidR="00454B75" w:rsidRPr="00166966">
              <w:rPr>
                <w:rFonts w:ascii="Times New Roman" w:hAnsi="Times New Roman"/>
                <w:sz w:val="28"/>
                <w:szCs w:val="28"/>
              </w:rPr>
              <w:t>ние «Управл</w:t>
            </w:r>
            <w:r w:rsidR="00454B75" w:rsidRPr="00166966">
              <w:rPr>
                <w:rFonts w:ascii="Times New Roman" w:hAnsi="Times New Roman"/>
                <w:sz w:val="28"/>
                <w:szCs w:val="28"/>
              </w:rPr>
              <w:t>е</w:t>
            </w:r>
            <w:r w:rsidR="00454B75" w:rsidRPr="00166966">
              <w:rPr>
                <w:rFonts w:ascii="Times New Roman" w:hAnsi="Times New Roman"/>
                <w:sz w:val="28"/>
                <w:szCs w:val="28"/>
              </w:rPr>
              <w:t>ние по социальным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вопросам</w:t>
            </w:r>
            <w:r w:rsidR="00D94D95" w:rsidRPr="001669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94D95" w:rsidRPr="00166966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="00D94D95" w:rsidRPr="00166966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="00D94D95" w:rsidRPr="00166966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» (далее </w:t>
            </w:r>
            <w:r w:rsidR="003C3375" w:rsidRPr="0016696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МКУ «Управление по социальным вопросам</w:t>
            </w:r>
            <w:r w:rsidR="00FA4C44" w:rsidRPr="00166966">
              <w:rPr>
                <w:sz w:val="28"/>
                <w:szCs w:val="28"/>
              </w:rPr>
              <w:t xml:space="preserve"> </w:t>
            </w:r>
            <w:r w:rsidR="00FA4C44" w:rsidRPr="00166966">
              <w:rPr>
                <w:rFonts w:ascii="Times New Roman" w:hAnsi="Times New Roman"/>
                <w:sz w:val="28"/>
                <w:szCs w:val="28"/>
              </w:rPr>
              <w:t>муниц</w:t>
            </w:r>
            <w:r w:rsidR="00FA4C44" w:rsidRPr="00166966">
              <w:rPr>
                <w:rFonts w:ascii="Times New Roman" w:hAnsi="Times New Roman"/>
                <w:sz w:val="28"/>
                <w:szCs w:val="28"/>
              </w:rPr>
              <w:t>и</w:t>
            </w:r>
            <w:r w:rsidR="00FA4C44" w:rsidRPr="00166966">
              <w:rPr>
                <w:rFonts w:ascii="Times New Roman" w:hAnsi="Times New Roman"/>
                <w:sz w:val="28"/>
                <w:szCs w:val="28"/>
              </w:rPr>
              <w:t xml:space="preserve">пального образования </w:t>
            </w:r>
            <w:proofErr w:type="spellStart"/>
            <w:r w:rsidR="00FA4C44" w:rsidRPr="00166966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="00FA4C44" w:rsidRPr="00166966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»)</w:t>
            </w:r>
          </w:p>
          <w:p w:rsidR="001D7C38" w:rsidRPr="00166966" w:rsidRDefault="001D7C38" w:rsidP="00DB55B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07E5" w:rsidRPr="00166966" w:rsidTr="00E0438E">
        <w:tc>
          <w:tcPr>
            <w:tcW w:w="5954" w:type="dxa"/>
            <w:gridSpan w:val="3"/>
            <w:shd w:val="clear" w:color="auto" w:fill="auto"/>
          </w:tcPr>
          <w:p w:rsidR="009718FE" w:rsidRPr="00166966" w:rsidRDefault="009718FE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C07BF8" w:rsidRPr="00166966" w:rsidRDefault="00C07BF8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18FE" w:rsidRPr="00166966" w:rsidTr="00E0438E">
        <w:trPr>
          <w:trHeight w:val="902"/>
        </w:trPr>
        <w:tc>
          <w:tcPr>
            <w:tcW w:w="3260" w:type="dxa"/>
            <w:shd w:val="clear" w:color="auto" w:fill="auto"/>
          </w:tcPr>
          <w:p w:rsidR="00041045" w:rsidRPr="00166966" w:rsidRDefault="009718FE" w:rsidP="00563010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Ведомственные</w:t>
            </w:r>
          </w:p>
          <w:p w:rsidR="00163A49" w:rsidRPr="00166966" w:rsidRDefault="009718FE" w:rsidP="00563010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 xml:space="preserve">целевые </w:t>
            </w:r>
          </w:p>
          <w:p w:rsidR="009718FE" w:rsidRPr="00166966" w:rsidRDefault="009718FE" w:rsidP="00563010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  <w:gridSpan w:val="4"/>
            <w:shd w:val="clear" w:color="auto" w:fill="auto"/>
          </w:tcPr>
          <w:p w:rsidR="009718FE" w:rsidRPr="00166966" w:rsidRDefault="009718FE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не предусмотрены</w:t>
            </w:r>
          </w:p>
          <w:p w:rsidR="002649A1" w:rsidRPr="00166966" w:rsidRDefault="002649A1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D699B" w:rsidRPr="00166966" w:rsidRDefault="006D699B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41045" w:rsidRPr="00166966" w:rsidRDefault="00041045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07E5" w:rsidRPr="00166966" w:rsidTr="00E0438E">
        <w:tc>
          <w:tcPr>
            <w:tcW w:w="3260" w:type="dxa"/>
            <w:shd w:val="clear" w:color="auto" w:fill="auto"/>
          </w:tcPr>
          <w:p w:rsidR="00041045" w:rsidRPr="00166966" w:rsidRDefault="002649A1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 xml:space="preserve">Цели муниципальной </w:t>
            </w:r>
          </w:p>
          <w:p w:rsidR="00BE4684" w:rsidRPr="00166966" w:rsidRDefault="002649A1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555994" w:rsidRPr="00166966" w:rsidRDefault="00555994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5994" w:rsidRPr="00166966" w:rsidRDefault="00555994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79" w:type="dxa"/>
            <w:gridSpan w:val="4"/>
            <w:shd w:val="clear" w:color="auto" w:fill="auto"/>
          </w:tcPr>
          <w:p w:rsidR="00555994" w:rsidRPr="00166966" w:rsidRDefault="00555994" w:rsidP="0088112B">
            <w:pPr>
              <w:pStyle w:val="af1"/>
              <w:tabs>
                <w:tab w:val="left" w:pos="9639"/>
              </w:tabs>
              <w:ind w:right="15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обеспечение реализации муниципальных фун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к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ций, связанных с муниципальным управлением</w:t>
            </w:r>
            <w:r w:rsidR="0006552C" w:rsidRPr="0016696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93289" w:rsidRPr="00166966" w:rsidRDefault="00293289" w:rsidP="0088112B">
            <w:pPr>
              <w:pStyle w:val="af1"/>
              <w:tabs>
                <w:tab w:val="left" w:pos="9639"/>
              </w:tabs>
              <w:ind w:right="15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диспансеризация муниципальных служащих а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д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министрации муниципального образования </w:t>
            </w:r>
            <w:proofErr w:type="spellStart"/>
            <w:r w:rsidRPr="00166966">
              <w:rPr>
                <w:rFonts w:ascii="Times New Roman" w:hAnsi="Times New Roman"/>
                <w:sz w:val="28"/>
                <w:szCs w:val="28"/>
              </w:rPr>
              <w:t>Бр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ю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ховецкий</w:t>
            </w:r>
            <w:proofErr w:type="spellEnd"/>
            <w:r w:rsidRPr="00166966">
              <w:rPr>
                <w:rFonts w:ascii="Times New Roman" w:hAnsi="Times New Roman"/>
                <w:sz w:val="28"/>
                <w:szCs w:val="28"/>
              </w:rPr>
              <w:t xml:space="preserve"> район;</w:t>
            </w:r>
          </w:p>
          <w:p w:rsidR="002649A1" w:rsidRPr="00166966" w:rsidRDefault="002649A1" w:rsidP="0088112B">
            <w:pPr>
              <w:pStyle w:val="af1"/>
              <w:tabs>
                <w:tab w:val="left" w:pos="9639"/>
              </w:tabs>
              <w:ind w:right="15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07E5" w:rsidRPr="00166966" w:rsidTr="00E0438E">
        <w:tc>
          <w:tcPr>
            <w:tcW w:w="3260" w:type="dxa"/>
            <w:shd w:val="clear" w:color="auto" w:fill="auto"/>
          </w:tcPr>
          <w:p w:rsidR="00163A49" w:rsidRPr="00166966" w:rsidRDefault="00555994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Задачи муниципальной</w:t>
            </w:r>
          </w:p>
          <w:p w:rsidR="00555994" w:rsidRPr="00166966" w:rsidRDefault="00555994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  <w:gridSpan w:val="4"/>
            <w:shd w:val="clear" w:color="auto" w:fill="auto"/>
          </w:tcPr>
          <w:p w:rsidR="00555994" w:rsidRPr="00166966" w:rsidRDefault="00555994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обеспечение содержания и функционирования м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у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ниципальных казенных учреждений администр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а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ции муниципального образования </w:t>
            </w:r>
            <w:proofErr w:type="spellStart"/>
            <w:r w:rsidRPr="00166966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166966">
              <w:rPr>
                <w:rFonts w:ascii="Times New Roman" w:hAnsi="Times New Roman"/>
                <w:sz w:val="28"/>
                <w:szCs w:val="28"/>
              </w:rPr>
              <w:t xml:space="preserve"> район;</w:t>
            </w:r>
          </w:p>
          <w:p w:rsidR="00E17CFB" w:rsidRPr="00166966" w:rsidRDefault="00555994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166966">
              <w:rPr>
                <w:rFonts w:ascii="Times New Roman" w:hAnsi="Times New Roman"/>
                <w:sz w:val="28"/>
                <w:szCs w:val="28"/>
              </w:rPr>
              <w:t>условий бесперебойного функцион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рования структурных подразделений администр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а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ции</w:t>
            </w:r>
            <w:r w:rsidR="00F60053"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  <w:proofErr w:type="gramEnd"/>
            <w:r w:rsidR="00F60053"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0D2CA8" w:rsidRPr="00166966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="000D2CA8" w:rsidRPr="00166966">
              <w:rPr>
                <w:rFonts w:ascii="Times New Roman" w:hAnsi="Times New Roman"/>
                <w:sz w:val="28"/>
                <w:szCs w:val="28"/>
              </w:rPr>
              <w:t xml:space="preserve"> район в части обслуживания инженерных сетей, ремонта помещений, оказания транспортных услуг;</w:t>
            </w:r>
          </w:p>
          <w:p w:rsidR="000D2CA8" w:rsidRPr="00166966" w:rsidRDefault="000D2CA8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рациональное и целевое использование средств, выделяемых для осуществления отдельных гос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у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дарственных полномочий по ведению учета гра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ж</w:t>
            </w:r>
            <w:r w:rsidRPr="0016696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дан отдельных </w:t>
            </w:r>
            <w:proofErr w:type="gramStart"/>
            <w:r w:rsidRPr="00166966">
              <w:rPr>
                <w:rFonts w:ascii="Times New Roman" w:hAnsi="Times New Roman"/>
                <w:sz w:val="28"/>
                <w:szCs w:val="28"/>
              </w:rPr>
              <w:t>категорий</w:t>
            </w:r>
            <w:proofErr w:type="gramEnd"/>
            <w:r w:rsidRPr="00166966">
              <w:rPr>
                <w:rFonts w:ascii="Times New Roman" w:hAnsi="Times New Roman"/>
                <w:sz w:val="28"/>
                <w:szCs w:val="28"/>
              </w:rPr>
              <w:t xml:space="preserve"> в качестве нуждающихся в жилых помещениях;</w:t>
            </w:r>
          </w:p>
          <w:p w:rsidR="00555994" w:rsidRPr="00166966" w:rsidRDefault="000D2CA8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 xml:space="preserve">своевременное и полное исполнение </w:t>
            </w:r>
            <w:r w:rsidR="009A52EF" w:rsidRPr="00166966">
              <w:rPr>
                <w:rFonts w:ascii="Times New Roman" w:hAnsi="Times New Roman"/>
                <w:sz w:val="28"/>
                <w:szCs w:val="28"/>
              </w:rPr>
              <w:t xml:space="preserve">прочих 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обяз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а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тельств </w:t>
            </w:r>
            <w:r w:rsidR="009A52EF" w:rsidRPr="00166966">
              <w:rPr>
                <w:rFonts w:ascii="Times New Roman" w:hAnsi="Times New Roman"/>
                <w:sz w:val="28"/>
                <w:szCs w:val="28"/>
              </w:rPr>
              <w:t>муници</w:t>
            </w:r>
            <w:r w:rsidR="00FA4C44" w:rsidRPr="00166966">
              <w:rPr>
                <w:rFonts w:ascii="Times New Roman" w:hAnsi="Times New Roman"/>
                <w:sz w:val="28"/>
                <w:szCs w:val="28"/>
              </w:rPr>
              <w:t>пального образования;</w:t>
            </w:r>
          </w:p>
          <w:p w:rsidR="009A2D7F" w:rsidRPr="00166966" w:rsidRDefault="00F41A5B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осуществление комплекса мероприятий, напра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в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ленных на укрепление материально-технической базы администрации муниципального образования </w:t>
            </w:r>
            <w:proofErr w:type="spellStart"/>
            <w:r w:rsidRPr="00166966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166966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A67DC0" w:rsidRPr="00166966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A67DC0" w:rsidRPr="00166966" w:rsidRDefault="00A67DC0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повышение эффективности расходования бюдже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т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ных средств </w:t>
            </w:r>
            <w:proofErr w:type="spellStart"/>
            <w:r w:rsidRPr="00166966">
              <w:rPr>
                <w:rFonts w:ascii="Times New Roman" w:hAnsi="Times New Roman"/>
                <w:sz w:val="28"/>
                <w:szCs w:val="28"/>
              </w:rPr>
              <w:t>Брюховецкого</w:t>
            </w:r>
            <w:proofErr w:type="spellEnd"/>
            <w:r w:rsidRPr="00166966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C572C3" w:rsidRPr="0016696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F18FF" w:rsidRPr="00166966" w:rsidRDefault="00C572C3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повышение эффективности, оптимизации и ко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н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троль деятельности подведомственных отделов и управлений социальной сферы муниципального образования </w:t>
            </w:r>
            <w:proofErr w:type="spellStart"/>
            <w:r w:rsidRPr="00166966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166966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FA4C44" w:rsidRPr="0016696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062AF" w:rsidRPr="00166966" w:rsidRDefault="001E3DC7" w:rsidP="00563010">
            <w:pPr>
              <w:pStyle w:val="af1"/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осуществление комплекса мероприятий, напра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в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ленных на обеспечение функционирования адм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нистрации муниципального образования </w:t>
            </w:r>
            <w:proofErr w:type="spellStart"/>
            <w:r w:rsidRPr="00166966">
              <w:rPr>
                <w:rFonts w:ascii="Times New Roman" w:hAnsi="Times New Roman"/>
                <w:sz w:val="28"/>
                <w:szCs w:val="28"/>
              </w:rPr>
              <w:t>Брюх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вецкий</w:t>
            </w:r>
            <w:proofErr w:type="spellEnd"/>
            <w:r w:rsidRPr="00166966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C062AF" w:rsidRPr="00166966">
              <w:rPr>
                <w:sz w:val="28"/>
                <w:szCs w:val="28"/>
              </w:rPr>
              <w:t xml:space="preserve">; </w:t>
            </w:r>
          </w:p>
          <w:p w:rsidR="00C062AF" w:rsidRPr="00166966" w:rsidRDefault="000F18FF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 xml:space="preserve">выявление </w:t>
            </w:r>
            <w:r w:rsidR="00254A09" w:rsidRPr="00166966">
              <w:rPr>
                <w:rFonts w:ascii="Times New Roman" w:hAnsi="Times New Roman"/>
                <w:sz w:val="28"/>
                <w:szCs w:val="28"/>
              </w:rPr>
              <w:t>заболеваний,</w:t>
            </w:r>
            <w:r w:rsidR="000F18F9" w:rsidRPr="00166966">
              <w:rPr>
                <w:rFonts w:ascii="Times New Roman" w:hAnsi="Times New Roman"/>
                <w:sz w:val="28"/>
                <w:szCs w:val="28"/>
              </w:rPr>
              <w:t xml:space="preserve"> препятствующих</w:t>
            </w:r>
            <w:r w:rsidR="00254A09" w:rsidRPr="00166966">
              <w:rPr>
                <w:rFonts w:ascii="Times New Roman" w:hAnsi="Times New Roman"/>
                <w:sz w:val="28"/>
                <w:szCs w:val="28"/>
              </w:rPr>
              <w:t xml:space="preserve"> прохо</w:t>
            </w:r>
            <w:r w:rsidR="00254A09" w:rsidRPr="00166966">
              <w:rPr>
                <w:rFonts w:ascii="Times New Roman" w:hAnsi="Times New Roman"/>
                <w:sz w:val="28"/>
                <w:szCs w:val="28"/>
              </w:rPr>
              <w:t>ж</w:t>
            </w:r>
            <w:r w:rsidR="00254A09" w:rsidRPr="00166966">
              <w:rPr>
                <w:rFonts w:ascii="Times New Roman" w:hAnsi="Times New Roman"/>
                <w:sz w:val="28"/>
                <w:szCs w:val="28"/>
              </w:rPr>
              <w:t>дению муниципальной службы;</w:t>
            </w:r>
          </w:p>
          <w:p w:rsidR="00FF0EE4" w:rsidRPr="00166966" w:rsidRDefault="00FF0EE4" w:rsidP="00563010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6115" w:rsidRPr="00166966" w:rsidTr="00E0438E">
        <w:tc>
          <w:tcPr>
            <w:tcW w:w="3260" w:type="dxa"/>
            <w:shd w:val="clear" w:color="auto" w:fill="auto"/>
          </w:tcPr>
          <w:p w:rsidR="00041045" w:rsidRPr="00166966" w:rsidRDefault="001F6115" w:rsidP="00563010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Перечень </w:t>
            </w:r>
            <w:proofErr w:type="gramStart"/>
            <w:r w:rsidRPr="00166966">
              <w:rPr>
                <w:rFonts w:ascii="Times New Roman" w:hAnsi="Times New Roman"/>
                <w:sz w:val="28"/>
                <w:szCs w:val="28"/>
              </w:rPr>
              <w:t>целевых</w:t>
            </w:r>
            <w:proofErr w:type="gramEnd"/>
            <w:r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F6115" w:rsidRPr="00166966" w:rsidRDefault="001F6115" w:rsidP="00563010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 xml:space="preserve">показателей </w:t>
            </w:r>
          </w:p>
          <w:p w:rsidR="00B97AC2" w:rsidRPr="00166966" w:rsidRDefault="00B97AC2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</w:p>
          <w:p w:rsidR="001F6115" w:rsidRPr="00166966" w:rsidRDefault="001F6115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  <w:gridSpan w:val="4"/>
            <w:shd w:val="clear" w:color="auto" w:fill="auto"/>
          </w:tcPr>
          <w:p w:rsidR="00BD46B2" w:rsidRPr="00166966" w:rsidRDefault="00317DB6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сохранение с</w:t>
            </w:r>
            <w:r w:rsidR="00074CF9" w:rsidRPr="00166966">
              <w:rPr>
                <w:rFonts w:ascii="Times New Roman" w:hAnsi="Times New Roman"/>
                <w:sz w:val="28"/>
                <w:szCs w:val="28"/>
              </w:rPr>
              <w:t>писочн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ой</w:t>
            </w:r>
            <w:r w:rsidR="00074CF9" w:rsidRPr="00166966">
              <w:rPr>
                <w:rFonts w:ascii="Times New Roman" w:hAnsi="Times New Roman"/>
                <w:sz w:val="28"/>
                <w:szCs w:val="28"/>
              </w:rPr>
              <w:t xml:space="preserve"> численност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и</w:t>
            </w:r>
            <w:r w:rsidR="00FA4C44"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30E78" w:rsidRPr="00166966">
              <w:rPr>
                <w:rFonts w:ascii="Times New Roman" w:hAnsi="Times New Roman"/>
                <w:sz w:val="28"/>
                <w:szCs w:val="28"/>
              </w:rPr>
              <w:t>МКУ</w:t>
            </w:r>
            <w:r w:rsidR="00E5504F" w:rsidRPr="00166966">
              <w:rPr>
                <w:rFonts w:ascii="Times New Roman" w:hAnsi="Times New Roman"/>
                <w:sz w:val="28"/>
                <w:szCs w:val="28"/>
              </w:rPr>
              <w:t xml:space="preserve"> «Це</w:t>
            </w:r>
            <w:r w:rsidR="00E5504F" w:rsidRPr="00166966">
              <w:rPr>
                <w:rFonts w:ascii="Times New Roman" w:hAnsi="Times New Roman"/>
                <w:sz w:val="28"/>
                <w:szCs w:val="28"/>
              </w:rPr>
              <w:t>н</w:t>
            </w:r>
            <w:r w:rsidR="00E5504F" w:rsidRPr="00166966">
              <w:rPr>
                <w:rFonts w:ascii="Times New Roman" w:hAnsi="Times New Roman"/>
                <w:sz w:val="28"/>
                <w:szCs w:val="28"/>
              </w:rPr>
              <w:t xml:space="preserve">трализованная </w:t>
            </w:r>
            <w:r w:rsidR="00074CF9" w:rsidRPr="00166966">
              <w:rPr>
                <w:rFonts w:ascii="Times New Roman" w:hAnsi="Times New Roman"/>
                <w:sz w:val="28"/>
                <w:szCs w:val="28"/>
              </w:rPr>
              <w:t>бухгалтерия адми</w:t>
            </w:r>
            <w:r w:rsidR="00630E78" w:rsidRPr="00166966">
              <w:rPr>
                <w:rFonts w:ascii="Times New Roman" w:hAnsi="Times New Roman"/>
                <w:sz w:val="28"/>
                <w:szCs w:val="28"/>
              </w:rPr>
              <w:t>нистрации</w:t>
            </w:r>
            <w:r w:rsidR="00074CF9" w:rsidRPr="00166966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074CF9" w:rsidRPr="00166966" w:rsidRDefault="00317DB6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сохранение списочной численности</w:t>
            </w:r>
            <w:r w:rsidR="00F60053"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30E78" w:rsidRPr="00166966">
              <w:rPr>
                <w:rFonts w:ascii="Times New Roman" w:hAnsi="Times New Roman"/>
                <w:sz w:val="28"/>
                <w:szCs w:val="28"/>
              </w:rPr>
              <w:t>МКУ</w:t>
            </w:r>
            <w:r w:rsidR="00074CF9" w:rsidRPr="00166966">
              <w:rPr>
                <w:rFonts w:ascii="Times New Roman" w:hAnsi="Times New Roman"/>
                <w:sz w:val="28"/>
                <w:szCs w:val="28"/>
              </w:rPr>
              <w:t xml:space="preserve"> «Адм</w:t>
            </w:r>
            <w:r w:rsidR="00074CF9" w:rsidRPr="00166966">
              <w:rPr>
                <w:rFonts w:ascii="Times New Roman" w:hAnsi="Times New Roman"/>
                <w:sz w:val="28"/>
                <w:szCs w:val="28"/>
              </w:rPr>
              <w:t>и</w:t>
            </w:r>
            <w:r w:rsidR="00074CF9" w:rsidRPr="00166966">
              <w:rPr>
                <w:rFonts w:ascii="Times New Roman" w:hAnsi="Times New Roman"/>
                <w:sz w:val="28"/>
                <w:szCs w:val="28"/>
              </w:rPr>
              <w:t>нистрация-Сервис»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74CF9" w:rsidRPr="00166966" w:rsidRDefault="00317DB6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целевое использование з</w:t>
            </w:r>
            <w:r w:rsidR="00074CF9" w:rsidRPr="00166966">
              <w:rPr>
                <w:rFonts w:ascii="Times New Roman" w:hAnsi="Times New Roman"/>
                <w:sz w:val="28"/>
                <w:szCs w:val="28"/>
              </w:rPr>
              <w:t>апланированн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ого</w:t>
            </w:r>
            <w:r w:rsidR="00074CF9" w:rsidRPr="00166966">
              <w:rPr>
                <w:rFonts w:ascii="Times New Roman" w:hAnsi="Times New Roman"/>
                <w:sz w:val="28"/>
                <w:szCs w:val="28"/>
              </w:rPr>
              <w:t xml:space="preserve"> объем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а</w:t>
            </w:r>
            <w:r w:rsidR="00074CF9" w:rsidRPr="00166966">
              <w:rPr>
                <w:rFonts w:ascii="Times New Roman" w:hAnsi="Times New Roman"/>
                <w:sz w:val="28"/>
                <w:szCs w:val="28"/>
              </w:rPr>
              <w:t xml:space="preserve"> финансирования согласно законодательству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A7AE6" w:rsidRPr="00166966" w:rsidRDefault="00454B75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и</w:t>
            </w:r>
            <w:r w:rsidR="008E127C" w:rsidRPr="00166966">
              <w:rPr>
                <w:rFonts w:ascii="Times New Roman" w:hAnsi="Times New Roman"/>
                <w:sz w:val="28"/>
                <w:szCs w:val="28"/>
              </w:rPr>
              <w:t>сполнение обязательств по договору о капитал</w:t>
            </w:r>
            <w:r w:rsidR="008E127C" w:rsidRPr="00166966">
              <w:rPr>
                <w:rFonts w:ascii="Times New Roman" w:hAnsi="Times New Roman"/>
                <w:sz w:val="28"/>
                <w:szCs w:val="28"/>
              </w:rPr>
              <w:t>ь</w:t>
            </w:r>
            <w:r w:rsidR="008E127C" w:rsidRPr="00166966">
              <w:rPr>
                <w:rFonts w:ascii="Times New Roman" w:hAnsi="Times New Roman"/>
                <w:sz w:val="28"/>
                <w:szCs w:val="28"/>
              </w:rPr>
              <w:t>ном ремонте многоквартирных домов;</w:t>
            </w:r>
          </w:p>
          <w:p w:rsidR="008E127C" w:rsidRPr="00166966" w:rsidRDefault="00454B75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и</w:t>
            </w:r>
            <w:r w:rsidR="008E127C" w:rsidRPr="00166966">
              <w:rPr>
                <w:rFonts w:ascii="Times New Roman" w:hAnsi="Times New Roman"/>
                <w:sz w:val="28"/>
                <w:szCs w:val="28"/>
              </w:rPr>
              <w:t>сполнение обязательств по оплате коммунальных и прочих услуг;</w:t>
            </w:r>
          </w:p>
          <w:p w:rsidR="00A67DC0" w:rsidRPr="00166966" w:rsidRDefault="00A67DC0" w:rsidP="00563010">
            <w:pPr>
              <w:jc w:val="both"/>
              <w:rPr>
                <w:szCs w:val="28"/>
              </w:rPr>
            </w:pPr>
            <w:r w:rsidRPr="00166966">
              <w:rPr>
                <w:szCs w:val="28"/>
              </w:rPr>
              <w:t>сохранение списочной численности МКУ «Упра</w:t>
            </w:r>
            <w:r w:rsidRPr="00166966">
              <w:rPr>
                <w:szCs w:val="28"/>
              </w:rPr>
              <w:t>в</w:t>
            </w:r>
            <w:r w:rsidRPr="00166966">
              <w:rPr>
                <w:szCs w:val="28"/>
              </w:rPr>
              <w:t>ление муниципальными закупками</w:t>
            </w:r>
            <w:r w:rsidR="00E5504F" w:rsidRPr="00166966">
              <w:rPr>
                <w:szCs w:val="28"/>
              </w:rPr>
              <w:t xml:space="preserve"> МОБР</w:t>
            </w:r>
            <w:r w:rsidRPr="00166966">
              <w:rPr>
                <w:szCs w:val="28"/>
              </w:rPr>
              <w:t>»</w:t>
            </w:r>
            <w:r w:rsidR="00EF5009" w:rsidRPr="00166966">
              <w:rPr>
                <w:szCs w:val="28"/>
              </w:rPr>
              <w:t>;</w:t>
            </w:r>
          </w:p>
          <w:p w:rsidR="00E5504F" w:rsidRPr="00166966" w:rsidRDefault="00EF5009" w:rsidP="00563010">
            <w:pPr>
              <w:jc w:val="both"/>
              <w:rPr>
                <w:szCs w:val="28"/>
              </w:rPr>
            </w:pPr>
            <w:r w:rsidRPr="00166966">
              <w:rPr>
                <w:szCs w:val="28"/>
              </w:rPr>
              <w:t>сохранение списочной численности МКУ «Упра</w:t>
            </w:r>
            <w:r w:rsidRPr="00166966">
              <w:rPr>
                <w:szCs w:val="28"/>
              </w:rPr>
              <w:t>в</w:t>
            </w:r>
            <w:r w:rsidRPr="00166966">
              <w:rPr>
                <w:szCs w:val="28"/>
              </w:rPr>
              <w:t>ление по социальным вопросам</w:t>
            </w:r>
            <w:r w:rsidR="00E5504F" w:rsidRPr="00166966">
              <w:rPr>
                <w:szCs w:val="28"/>
              </w:rPr>
              <w:t xml:space="preserve"> муниципального образования </w:t>
            </w:r>
            <w:proofErr w:type="spellStart"/>
            <w:r w:rsidR="00E5504F" w:rsidRPr="00166966">
              <w:rPr>
                <w:szCs w:val="28"/>
              </w:rPr>
              <w:t>Брюховецкий</w:t>
            </w:r>
            <w:proofErr w:type="spellEnd"/>
            <w:r w:rsidR="00E5504F" w:rsidRPr="00166966">
              <w:rPr>
                <w:szCs w:val="28"/>
              </w:rPr>
              <w:t xml:space="preserve"> район</w:t>
            </w:r>
            <w:r w:rsidRPr="00166966">
              <w:rPr>
                <w:szCs w:val="28"/>
              </w:rPr>
              <w:t>»</w:t>
            </w:r>
            <w:r w:rsidR="00563010" w:rsidRPr="00166966">
              <w:rPr>
                <w:szCs w:val="28"/>
              </w:rPr>
              <w:t>;</w:t>
            </w:r>
            <w:r w:rsidR="001E3DC7" w:rsidRPr="00166966">
              <w:rPr>
                <w:szCs w:val="28"/>
              </w:rPr>
              <w:t xml:space="preserve"> </w:t>
            </w:r>
          </w:p>
          <w:p w:rsidR="001E3DC7" w:rsidRPr="00166966" w:rsidRDefault="001E3DC7" w:rsidP="00563010">
            <w:pPr>
              <w:jc w:val="both"/>
              <w:rPr>
                <w:szCs w:val="28"/>
              </w:rPr>
            </w:pPr>
            <w:r w:rsidRPr="00166966">
              <w:rPr>
                <w:szCs w:val="28"/>
              </w:rPr>
              <w:t>количество приобретенной компьютерной техн</w:t>
            </w:r>
            <w:r w:rsidRPr="00166966">
              <w:rPr>
                <w:szCs w:val="28"/>
              </w:rPr>
              <w:t>и</w:t>
            </w:r>
            <w:r w:rsidRPr="00166966">
              <w:rPr>
                <w:szCs w:val="28"/>
              </w:rPr>
              <w:t>ки;</w:t>
            </w:r>
          </w:p>
          <w:p w:rsidR="00254A09" w:rsidRPr="00166966" w:rsidRDefault="001E3DC7" w:rsidP="00563010">
            <w:pPr>
              <w:jc w:val="both"/>
              <w:rPr>
                <w:szCs w:val="28"/>
              </w:rPr>
            </w:pPr>
            <w:r w:rsidRPr="00166966">
              <w:rPr>
                <w:szCs w:val="28"/>
              </w:rPr>
              <w:t>количество заключенных договоров, заключенных в рамках укрепления материально-технической б</w:t>
            </w:r>
            <w:r w:rsidRPr="00166966">
              <w:rPr>
                <w:szCs w:val="28"/>
              </w:rPr>
              <w:t>а</w:t>
            </w:r>
            <w:r w:rsidRPr="00166966">
              <w:rPr>
                <w:szCs w:val="28"/>
              </w:rPr>
              <w:t xml:space="preserve">зы администрации муниципального образования </w:t>
            </w:r>
            <w:proofErr w:type="spellStart"/>
            <w:r w:rsidRPr="00166966">
              <w:rPr>
                <w:szCs w:val="28"/>
              </w:rPr>
              <w:t>Брюховецкий</w:t>
            </w:r>
            <w:proofErr w:type="spellEnd"/>
            <w:r w:rsidRPr="00166966">
              <w:rPr>
                <w:szCs w:val="28"/>
              </w:rPr>
              <w:t xml:space="preserve"> район</w:t>
            </w:r>
            <w:r w:rsidR="004700DD" w:rsidRPr="00166966">
              <w:rPr>
                <w:szCs w:val="28"/>
              </w:rPr>
              <w:t>;</w:t>
            </w:r>
          </w:p>
          <w:p w:rsidR="00EF5009" w:rsidRPr="00166966" w:rsidRDefault="00C062AF" w:rsidP="00563010">
            <w:pPr>
              <w:jc w:val="both"/>
              <w:rPr>
                <w:szCs w:val="28"/>
              </w:rPr>
            </w:pPr>
            <w:r w:rsidRPr="00166966">
              <w:rPr>
                <w:szCs w:val="28"/>
              </w:rPr>
              <w:t>проведение диспансеризации муниципальных служащих администрации муниципального обр</w:t>
            </w:r>
            <w:r w:rsidRPr="00166966">
              <w:rPr>
                <w:szCs w:val="28"/>
              </w:rPr>
              <w:t>а</w:t>
            </w:r>
            <w:r w:rsidRPr="00166966">
              <w:rPr>
                <w:szCs w:val="28"/>
              </w:rPr>
              <w:lastRenderedPageBreak/>
              <w:t xml:space="preserve">зования </w:t>
            </w:r>
            <w:proofErr w:type="spellStart"/>
            <w:r w:rsidRPr="00166966">
              <w:rPr>
                <w:szCs w:val="28"/>
              </w:rPr>
              <w:t>Брюховецкий</w:t>
            </w:r>
            <w:proofErr w:type="spellEnd"/>
            <w:r w:rsidRPr="00166966">
              <w:rPr>
                <w:szCs w:val="28"/>
              </w:rPr>
              <w:t xml:space="preserve"> район</w:t>
            </w:r>
          </w:p>
          <w:p w:rsidR="006B60A4" w:rsidRPr="00166966" w:rsidRDefault="006B60A4" w:rsidP="00FF0EE4">
            <w:pPr>
              <w:jc w:val="both"/>
              <w:rPr>
                <w:szCs w:val="28"/>
              </w:rPr>
            </w:pPr>
          </w:p>
        </w:tc>
      </w:tr>
      <w:tr w:rsidR="001F6115" w:rsidRPr="00166966" w:rsidTr="00E0438E">
        <w:trPr>
          <w:gridAfter w:val="1"/>
          <w:wAfter w:w="425" w:type="dxa"/>
        </w:trPr>
        <w:tc>
          <w:tcPr>
            <w:tcW w:w="3402" w:type="dxa"/>
            <w:gridSpan w:val="2"/>
            <w:shd w:val="clear" w:color="auto" w:fill="auto"/>
          </w:tcPr>
          <w:p w:rsidR="00B97AC2" w:rsidRPr="00166966" w:rsidRDefault="001F6115" w:rsidP="00563010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</w:t>
            </w:r>
          </w:p>
          <w:p w:rsidR="001F6115" w:rsidRPr="00166966" w:rsidRDefault="001F6115" w:rsidP="00563010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  <w:p w:rsidR="00B97AC2" w:rsidRPr="00166966" w:rsidRDefault="00B97AC2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</w:p>
          <w:p w:rsidR="001F6115" w:rsidRPr="00166966" w:rsidRDefault="001F6115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1F6115" w:rsidRPr="00166966" w:rsidRDefault="001F6115" w:rsidP="000223D2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20</w:t>
            </w:r>
            <w:r w:rsidR="00C42697" w:rsidRPr="00166966">
              <w:rPr>
                <w:rFonts w:ascii="Times New Roman" w:hAnsi="Times New Roman"/>
                <w:sz w:val="28"/>
                <w:szCs w:val="28"/>
              </w:rPr>
              <w:t>2</w:t>
            </w:r>
            <w:r w:rsidR="000223D2">
              <w:rPr>
                <w:rFonts w:ascii="Times New Roman" w:hAnsi="Times New Roman"/>
                <w:sz w:val="28"/>
                <w:szCs w:val="28"/>
              </w:rPr>
              <w:t>8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- 20</w:t>
            </w:r>
            <w:r w:rsidR="000223D2">
              <w:rPr>
                <w:rFonts w:ascii="Times New Roman" w:hAnsi="Times New Roman"/>
                <w:sz w:val="28"/>
                <w:szCs w:val="28"/>
              </w:rPr>
              <w:t>32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годы, реализ</w:t>
            </w:r>
            <w:r w:rsidR="00317DB6" w:rsidRPr="00166966">
              <w:rPr>
                <w:rFonts w:ascii="Times New Roman" w:hAnsi="Times New Roman"/>
                <w:sz w:val="28"/>
                <w:szCs w:val="28"/>
              </w:rPr>
              <w:t>уется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в один этап</w:t>
            </w:r>
          </w:p>
        </w:tc>
      </w:tr>
      <w:tr w:rsidR="001F6115" w:rsidRPr="00166966" w:rsidTr="00E0438E">
        <w:trPr>
          <w:gridAfter w:val="1"/>
          <w:wAfter w:w="425" w:type="dxa"/>
          <w:trHeight w:val="2327"/>
        </w:trPr>
        <w:tc>
          <w:tcPr>
            <w:tcW w:w="3402" w:type="dxa"/>
            <w:gridSpan w:val="2"/>
            <w:shd w:val="clear" w:color="auto" w:fill="auto"/>
          </w:tcPr>
          <w:p w:rsidR="001E3DC7" w:rsidRPr="00166966" w:rsidRDefault="001E3DC7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97AC2" w:rsidRPr="00166966" w:rsidRDefault="00B97AC2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 xml:space="preserve">Объемы </w:t>
            </w:r>
            <w:proofErr w:type="gramStart"/>
            <w:r w:rsidRPr="00166966">
              <w:rPr>
                <w:rFonts w:ascii="Times New Roman" w:hAnsi="Times New Roman"/>
                <w:sz w:val="28"/>
                <w:szCs w:val="28"/>
              </w:rPr>
              <w:t>бюджетных</w:t>
            </w:r>
            <w:proofErr w:type="gramEnd"/>
          </w:p>
          <w:p w:rsidR="001F6115" w:rsidRPr="00166966" w:rsidRDefault="001F6115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ассигнований</w:t>
            </w:r>
          </w:p>
          <w:p w:rsidR="00B97AC2" w:rsidRPr="00166966" w:rsidRDefault="00B97AC2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</w:p>
          <w:p w:rsidR="001F6115" w:rsidRPr="00166966" w:rsidRDefault="001F6115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1E3DC7" w:rsidRPr="00166966" w:rsidRDefault="001E3DC7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873C4" w:rsidRPr="00BE7D34" w:rsidRDefault="00641159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D34">
              <w:rPr>
                <w:rFonts w:ascii="Times New Roman" w:hAnsi="Times New Roman"/>
                <w:sz w:val="28"/>
                <w:szCs w:val="28"/>
              </w:rPr>
              <w:t>в</w:t>
            </w:r>
            <w:r w:rsidR="00317DB6" w:rsidRPr="00BE7D34">
              <w:rPr>
                <w:rFonts w:ascii="Times New Roman" w:hAnsi="Times New Roman"/>
                <w:sz w:val="28"/>
                <w:szCs w:val="28"/>
              </w:rPr>
              <w:t xml:space="preserve">сего – </w:t>
            </w:r>
            <w:r w:rsidR="00567388" w:rsidRPr="00BE7D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32058">
              <w:rPr>
                <w:rFonts w:ascii="Times New Roman" w:hAnsi="Times New Roman"/>
                <w:sz w:val="28"/>
                <w:szCs w:val="28"/>
              </w:rPr>
              <w:t xml:space="preserve">74903,7 </w:t>
            </w:r>
            <w:r w:rsidR="00317DB6" w:rsidRPr="00BE7D34">
              <w:rPr>
                <w:rFonts w:ascii="Times New Roman" w:hAnsi="Times New Roman"/>
                <w:sz w:val="28"/>
                <w:szCs w:val="28"/>
              </w:rPr>
              <w:t xml:space="preserve">тысяч рублей, </w:t>
            </w:r>
          </w:p>
          <w:p w:rsidR="009873C4" w:rsidRPr="00BE7D34" w:rsidRDefault="00317DB6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D34">
              <w:rPr>
                <w:rFonts w:ascii="Times New Roman" w:hAnsi="Times New Roman"/>
                <w:sz w:val="28"/>
                <w:szCs w:val="28"/>
              </w:rPr>
              <w:t>в том числе за счет</w:t>
            </w:r>
            <w:r w:rsidR="009873C4" w:rsidRPr="00BE7D34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9873C4" w:rsidRPr="00BE7D34" w:rsidRDefault="00317DB6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D34">
              <w:rPr>
                <w:rFonts w:ascii="Times New Roman" w:hAnsi="Times New Roman"/>
                <w:sz w:val="28"/>
                <w:szCs w:val="28"/>
              </w:rPr>
              <w:t>сре</w:t>
            </w:r>
            <w:proofErr w:type="gramStart"/>
            <w:r w:rsidRPr="00BE7D34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BE7D34">
              <w:rPr>
                <w:rFonts w:ascii="Times New Roman" w:hAnsi="Times New Roman"/>
                <w:sz w:val="28"/>
                <w:szCs w:val="28"/>
              </w:rPr>
              <w:t>аевого бюджета (далее – КБ) –</w:t>
            </w:r>
            <w:r w:rsidR="00A32058">
              <w:rPr>
                <w:rFonts w:ascii="Times New Roman" w:hAnsi="Times New Roman"/>
                <w:sz w:val="28"/>
                <w:szCs w:val="28"/>
              </w:rPr>
              <w:t xml:space="preserve"> 1015,6</w:t>
            </w:r>
            <w:r w:rsidR="00B7516B" w:rsidRPr="00BE7D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7D34">
              <w:rPr>
                <w:rFonts w:ascii="Times New Roman" w:hAnsi="Times New Roman"/>
                <w:sz w:val="28"/>
                <w:szCs w:val="28"/>
              </w:rPr>
              <w:t xml:space="preserve">тысяч рублей, </w:t>
            </w:r>
          </w:p>
          <w:p w:rsidR="0040421D" w:rsidRPr="00BE7D34" w:rsidRDefault="0040421D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D34">
              <w:rPr>
                <w:rFonts w:ascii="Times New Roman" w:hAnsi="Times New Roman"/>
                <w:sz w:val="28"/>
                <w:szCs w:val="28"/>
              </w:rPr>
              <w:t>местного бюджета (далее – МБ) –</w:t>
            </w:r>
            <w:r w:rsidR="00A32058">
              <w:rPr>
                <w:rFonts w:ascii="Times New Roman" w:hAnsi="Times New Roman"/>
                <w:sz w:val="28"/>
                <w:szCs w:val="28"/>
              </w:rPr>
              <w:t xml:space="preserve"> 73888,1</w:t>
            </w:r>
          </w:p>
          <w:p w:rsidR="00F945EE" w:rsidRPr="00166966" w:rsidRDefault="00713CED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D34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="00317DB6" w:rsidRPr="00BE7D34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0B2D15" w:rsidRPr="00BE7D34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1F6115" w:rsidRPr="00166966" w:rsidRDefault="009873C4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в</w:t>
            </w:r>
            <w:r w:rsidR="001F6115" w:rsidRPr="00166966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="00641159" w:rsidRPr="00166966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="001F6115" w:rsidRPr="00166966">
              <w:rPr>
                <w:rFonts w:ascii="Times New Roman" w:hAnsi="Times New Roman"/>
                <w:sz w:val="28"/>
                <w:szCs w:val="28"/>
              </w:rPr>
              <w:t>ч</w:t>
            </w:r>
            <w:r w:rsidR="00641159" w:rsidRPr="00166966">
              <w:rPr>
                <w:rFonts w:ascii="Times New Roman" w:hAnsi="Times New Roman"/>
                <w:sz w:val="28"/>
                <w:szCs w:val="28"/>
              </w:rPr>
              <w:t>исле</w:t>
            </w:r>
            <w:r w:rsidR="001F6115" w:rsidRPr="00166966">
              <w:rPr>
                <w:rFonts w:ascii="Times New Roman" w:hAnsi="Times New Roman"/>
                <w:sz w:val="28"/>
                <w:szCs w:val="28"/>
              </w:rPr>
              <w:t xml:space="preserve"> по годам:</w:t>
            </w:r>
          </w:p>
          <w:p w:rsidR="001F6115" w:rsidRPr="00166966" w:rsidRDefault="00F25448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20</w:t>
            </w:r>
            <w:r w:rsidR="000223D2">
              <w:rPr>
                <w:rFonts w:ascii="Times New Roman" w:hAnsi="Times New Roman"/>
                <w:sz w:val="28"/>
                <w:szCs w:val="28"/>
              </w:rPr>
              <w:t>28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503B39">
              <w:rPr>
                <w:rFonts w:ascii="Times New Roman" w:hAnsi="Times New Roman"/>
                <w:sz w:val="28"/>
                <w:szCs w:val="28"/>
              </w:rPr>
              <w:t>.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29478A"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32058">
              <w:rPr>
                <w:rFonts w:ascii="Times New Roman" w:hAnsi="Times New Roman"/>
                <w:sz w:val="28"/>
                <w:szCs w:val="28"/>
              </w:rPr>
              <w:t xml:space="preserve">74903,7 </w:t>
            </w:r>
            <w:r w:rsidR="001F6115" w:rsidRPr="00166966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1F6115" w:rsidRPr="00166966" w:rsidRDefault="001F6115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20</w:t>
            </w:r>
            <w:r w:rsidR="000223D2">
              <w:rPr>
                <w:rFonts w:ascii="Times New Roman" w:hAnsi="Times New Roman"/>
                <w:sz w:val="28"/>
                <w:szCs w:val="28"/>
              </w:rPr>
              <w:t>29</w:t>
            </w:r>
            <w:r w:rsidR="00111F4B"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г</w:t>
            </w:r>
            <w:r w:rsidR="00503B39">
              <w:rPr>
                <w:rFonts w:ascii="Times New Roman" w:hAnsi="Times New Roman"/>
                <w:sz w:val="28"/>
                <w:szCs w:val="28"/>
              </w:rPr>
              <w:t>.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="00CB0FB2"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6D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F4B49">
              <w:rPr>
                <w:rFonts w:ascii="Times New Roman" w:hAnsi="Times New Roman"/>
                <w:sz w:val="28"/>
                <w:szCs w:val="28"/>
              </w:rPr>
              <w:t>0,</w:t>
            </w:r>
            <w:r w:rsidR="00A32058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1F6115" w:rsidRPr="00BE7D34" w:rsidRDefault="001F6115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D34">
              <w:rPr>
                <w:rFonts w:ascii="Times New Roman" w:hAnsi="Times New Roman"/>
                <w:sz w:val="28"/>
                <w:szCs w:val="28"/>
              </w:rPr>
              <w:t>20</w:t>
            </w:r>
            <w:r w:rsidR="000223D2">
              <w:rPr>
                <w:rFonts w:ascii="Times New Roman" w:hAnsi="Times New Roman"/>
                <w:sz w:val="28"/>
                <w:szCs w:val="28"/>
              </w:rPr>
              <w:t>30</w:t>
            </w:r>
            <w:r w:rsidRPr="00BE7D34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503B39" w:rsidRPr="00BE7D34">
              <w:rPr>
                <w:rFonts w:ascii="Times New Roman" w:hAnsi="Times New Roman"/>
                <w:sz w:val="28"/>
                <w:szCs w:val="28"/>
              </w:rPr>
              <w:t>.</w:t>
            </w:r>
            <w:r w:rsidRPr="00BE7D34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29478A" w:rsidRPr="00BE7D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32058">
              <w:rPr>
                <w:rFonts w:ascii="Times New Roman" w:hAnsi="Times New Roman"/>
                <w:sz w:val="28"/>
                <w:szCs w:val="28"/>
              </w:rPr>
              <w:t>0</w:t>
            </w:r>
            <w:r w:rsidR="00AF4B49">
              <w:rPr>
                <w:rFonts w:ascii="Times New Roman" w:hAnsi="Times New Roman"/>
                <w:sz w:val="28"/>
                <w:szCs w:val="28"/>
              </w:rPr>
              <w:t>,0</w:t>
            </w:r>
            <w:r w:rsidR="00A320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7D34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BE7D34" w:rsidRDefault="000223D2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2031</w:t>
            </w:r>
            <w:r w:rsidR="00BE1B07" w:rsidRPr="00BE7D34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503B39" w:rsidRPr="00BE7D34">
              <w:rPr>
                <w:rFonts w:ascii="Times New Roman" w:hAnsi="Times New Roman"/>
                <w:sz w:val="28"/>
                <w:szCs w:val="28"/>
              </w:rPr>
              <w:t>.</w:t>
            </w:r>
            <w:r w:rsidR="00BE1B07" w:rsidRPr="00BE7D34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32058">
              <w:rPr>
                <w:rFonts w:ascii="Times New Roman" w:hAnsi="Times New Roman"/>
                <w:sz w:val="28"/>
                <w:szCs w:val="28"/>
              </w:rPr>
              <w:t>0</w:t>
            </w:r>
            <w:r w:rsidR="00AF4B49">
              <w:rPr>
                <w:rFonts w:ascii="Times New Roman" w:hAnsi="Times New Roman"/>
                <w:sz w:val="28"/>
                <w:szCs w:val="28"/>
              </w:rPr>
              <w:t>,0</w:t>
            </w:r>
            <w:r w:rsidR="00A320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E1B07" w:rsidRPr="00BE7D34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166966" w:rsidRDefault="000223D2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2032</w:t>
            </w:r>
            <w:r w:rsidR="00BE1B07" w:rsidRPr="00BE7D34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503B39" w:rsidRPr="00BE7D34">
              <w:rPr>
                <w:rFonts w:ascii="Times New Roman" w:hAnsi="Times New Roman"/>
                <w:sz w:val="28"/>
                <w:szCs w:val="28"/>
              </w:rPr>
              <w:t>.</w:t>
            </w:r>
            <w:r w:rsidR="00BE1B07" w:rsidRPr="00BE7D34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32058">
              <w:rPr>
                <w:rFonts w:ascii="Times New Roman" w:hAnsi="Times New Roman"/>
                <w:sz w:val="28"/>
                <w:szCs w:val="28"/>
              </w:rPr>
              <w:t>0</w:t>
            </w:r>
            <w:r w:rsidR="00AF4B49">
              <w:rPr>
                <w:rFonts w:ascii="Times New Roman" w:hAnsi="Times New Roman"/>
                <w:sz w:val="28"/>
                <w:szCs w:val="28"/>
              </w:rPr>
              <w:t>,0</w:t>
            </w:r>
            <w:r w:rsidR="00A320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E1B07" w:rsidRPr="00BE7D34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A32058" w:rsidRDefault="009873C4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и</w:t>
            </w:r>
            <w:r w:rsidR="00F945EE" w:rsidRPr="00166966">
              <w:rPr>
                <w:rFonts w:ascii="Times New Roman" w:hAnsi="Times New Roman"/>
                <w:sz w:val="28"/>
                <w:szCs w:val="28"/>
              </w:rPr>
              <w:t>з сре</w:t>
            </w:r>
            <w:proofErr w:type="gramStart"/>
            <w:r w:rsidR="00F945EE" w:rsidRPr="00166966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="00F945EE" w:rsidRPr="00166966">
              <w:rPr>
                <w:rFonts w:ascii="Times New Roman" w:hAnsi="Times New Roman"/>
                <w:sz w:val="28"/>
                <w:szCs w:val="28"/>
              </w:rPr>
              <w:t>аевого бюджета –</w:t>
            </w:r>
            <w:r w:rsidR="004C5B16"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945EE"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32058">
              <w:rPr>
                <w:rFonts w:ascii="Times New Roman" w:hAnsi="Times New Roman"/>
                <w:sz w:val="28"/>
                <w:szCs w:val="28"/>
              </w:rPr>
              <w:t xml:space="preserve">1015,6 </w:t>
            </w:r>
          </w:p>
          <w:p w:rsidR="00F945EE" w:rsidRPr="00166966" w:rsidRDefault="00F945EE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тысяч рублей, в т</w:t>
            </w:r>
            <w:r w:rsidR="00641159" w:rsidRPr="00166966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ч</w:t>
            </w:r>
            <w:r w:rsidR="00641159" w:rsidRPr="00166966">
              <w:rPr>
                <w:rFonts w:ascii="Times New Roman" w:hAnsi="Times New Roman"/>
                <w:sz w:val="28"/>
                <w:szCs w:val="28"/>
              </w:rPr>
              <w:t>исле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по годам: </w:t>
            </w:r>
          </w:p>
          <w:p w:rsidR="00F945EE" w:rsidRPr="00166966" w:rsidRDefault="00F945EE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20</w:t>
            </w:r>
            <w:r w:rsidR="000223D2">
              <w:rPr>
                <w:rFonts w:ascii="Times New Roman" w:hAnsi="Times New Roman"/>
                <w:sz w:val="28"/>
                <w:szCs w:val="28"/>
              </w:rPr>
              <w:t>28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503B39">
              <w:rPr>
                <w:rFonts w:ascii="Times New Roman" w:hAnsi="Times New Roman"/>
                <w:sz w:val="28"/>
                <w:szCs w:val="28"/>
              </w:rPr>
              <w:t>.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A32058">
              <w:rPr>
                <w:rFonts w:ascii="Times New Roman" w:hAnsi="Times New Roman"/>
                <w:sz w:val="28"/>
                <w:szCs w:val="28"/>
              </w:rPr>
              <w:t>1015,6</w:t>
            </w:r>
            <w:r w:rsidR="00BE026D"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166966" w:rsidRDefault="00F945EE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20</w:t>
            </w:r>
            <w:r w:rsidR="000223D2">
              <w:rPr>
                <w:rFonts w:ascii="Times New Roman" w:hAnsi="Times New Roman"/>
                <w:sz w:val="28"/>
                <w:szCs w:val="28"/>
              </w:rPr>
              <w:t>29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503B39">
              <w:rPr>
                <w:rFonts w:ascii="Times New Roman" w:hAnsi="Times New Roman"/>
                <w:sz w:val="28"/>
                <w:szCs w:val="28"/>
              </w:rPr>
              <w:t>.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0223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32058">
              <w:rPr>
                <w:rFonts w:ascii="Times New Roman" w:hAnsi="Times New Roman"/>
                <w:sz w:val="28"/>
                <w:szCs w:val="28"/>
              </w:rPr>
              <w:t>0</w:t>
            </w:r>
            <w:r w:rsidR="00AF4B49">
              <w:rPr>
                <w:rFonts w:ascii="Times New Roman" w:hAnsi="Times New Roman"/>
                <w:sz w:val="28"/>
                <w:szCs w:val="28"/>
              </w:rPr>
              <w:t>,0</w:t>
            </w:r>
            <w:r w:rsidR="00A320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166966" w:rsidRDefault="00F945EE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20</w:t>
            </w:r>
            <w:r w:rsidR="000223D2">
              <w:rPr>
                <w:rFonts w:ascii="Times New Roman" w:hAnsi="Times New Roman"/>
                <w:sz w:val="28"/>
                <w:szCs w:val="28"/>
              </w:rPr>
              <w:t>30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503B39">
              <w:rPr>
                <w:rFonts w:ascii="Times New Roman" w:hAnsi="Times New Roman"/>
                <w:sz w:val="28"/>
                <w:szCs w:val="28"/>
              </w:rPr>
              <w:t>.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="00EE2EB3"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223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32058">
              <w:rPr>
                <w:rFonts w:ascii="Times New Roman" w:hAnsi="Times New Roman"/>
                <w:sz w:val="28"/>
                <w:szCs w:val="28"/>
              </w:rPr>
              <w:t>0</w:t>
            </w:r>
            <w:r w:rsidR="00AF4B49">
              <w:rPr>
                <w:rFonts w:ascii="Times New Roman" w:hAnsi="Times New Roman"/>
                <w:sz w:val="28"/>
                <w:szCs w:val="28"/>
              </w:rPr>
              <w:t>,0</w:t>
            </w:r>
            <w:r w:rsidR="00A320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166966" w:rsidRDefault="000223D2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2031</w:t>
            </w:r>
            <w:r w:rsidR="00BE1B07" w:rsidRPr="00166966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503B39">
              <w:rPr>
                <w:rFonts w:ascii="Times New Roman" w:hAnsi="Times New Roman"/>
                <w:sz w:val="28"/>
                <w:szCs w:val="28"/>
              </w:rPr>
              <w:t>.</w:t>
            </w:r>
            <w:r w:rsidR="00BE1B07" w:rsidRPr="00166966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32058">
              <w:rPr>
                <w:rFonts w:ascii="Times New Roman" w:hAnsi="Times New Roman"/>
                <w:sz w:val="28"/>
                <w:szCs w:val="28"/>
              </w:rPr>
              <w:t>0</w:t>
            </w:r>
            <w:r w:rsidR="00AF4B49">
              <w:rPr>
                <w:rFonts w:ascii="Times New Roman" w:hAnsi="Times New Roman"/>
                <w:sz w:val="28"/>
                <w:szCs w:val="28"/>
              </w:rPr>
              <w:t>,0</w:t>
            </w:r>
            <w:r w:rsidR="00A320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E1B07" w:rsidRPr="00166966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166966" w:rsidRDefault="000223D2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2032</w:t>
            </w:r>
            <w:r w:rsidR="00BE1B07" w:rsidRPr="00166966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503B39">
              <w:rPr>
                <w:rFonts w:ascii="Times New Roman" w:hAnsi="Times New Roman"/>
                <w:sz w:val="28"/>
                <w:szCs w:val="28"/>
              </w:rPr>
              <w:t>.</w:t>
            </w:r>
            <w:r w:rsidR="00BE1B07" w:rsidRPr="00166966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6B122F"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32058">
              <w:rPr>
                <w:rFonts w:ascii="Times New Roman" w:hAnsi="Times New Roman"/>
                <w:sz w:val="28"/>
                <w:szCs w:val="28"/>
              </w:rPr>
              <w:t>0</w:t>
            </w:r>
            <w:r w:rsidR="00AF4B49">
              <w:rPr>
                <w:rFonts w:ascii="Times New Roman" w:hAnsi="Times New Roman"/>
                <w:sz w:val="28"/>
                <w:szCs w:val="28"/>
              </w:rPr>
              <w:t>,0</w:t>
            </w:r>
            <w:r w:rsidR="00A320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E1B07" w:rsidRPr="00166966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2D5020" w:rsidRDefault="009873C4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D34">
              <w:rPr>
                <w:rFonts w:ascii="Times New Roman" w:hAnsi="Times New Roman"/>
                <w:sz w:val="28"/>
                <w:szCs w:val="28"/>
              </w:rPr>
              <w:t>и</w:t>
            </w:r>
            <w:r w:rsidR="00F945EE" w:rsidRPr="00BE7D34">
              <w:rPr>
                <w:rFonts w:ascii="Times New Roman" w:hAnsi="Times New Roman"/>
                <w:sz w:val="28"/>
                <w:szCs w:val="28"/>
              </w:rPr>
              <w:t xml:space="preserve">з средств местного бюджета – </w:t>
            </w:r>
            <w:r w:rsidR="007C6FD4">
              <w:rPr>
                <w:rFonts w:ascii="Times New Roman" w:hAnsi="Times New Roman"/>
                <w:sz w:val="28"/>
                <w:szCs w:val="28"/>
              </w:rPr>
              <w:t>73888,1</w:t>
            </w:r>
          </w:p>
          <w:p w:rsidR="00F945EE" w:rsidRPr="00166966" w:rsidRDefault="00F945EE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D34">
              <w:rPr>
                <w:rFonts w:ascii="Times New Roman" w:hAnsi="Times New Roman"/>
                <w:sz w:val="28"/>
                <w:szCs w:val="28"/>
              </w:rPr>
              <w:t>тысяч рублей, в т</w:t>
            </w:r>
            <w:r w:rsidR="00641159" w:rsidRPr="00BE7D34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Pr="00BE7D34">
              <w:rPr>
                <w:rFonts w:ascii="Times New Roman" w:hAnsi="Times New Roman"/>
                <w:sz w:val="28"/>
                <w:szCs w:val="28"/>
              </w:rPr>
              <w:t>ч</w:t>
            </w:r>
            <w:r w:rsidR="00641159" w:rsidRPr="00BE7D34">
              <w:rPr>
                <w:rFonts w:ascii="Times New Roman" w:hAnsi="Times New Roman"/>
                <w:sz w:val="28"/>
                <w:szCs w:val="28"/>
              </w:rPr>
              <w:t>исле</w:t>
            </w:r>
            <w:r w:rsidRPr="00BE7D34">
              <w:rPr>
                <w:rFonts w:ascii="Times New Roman" w:hAnsi="Times New Roman"/>
                <w:sz w:val="28"/>
                <w:szCs w:val="28"/>
              </w:rPr>
              <w:t xml:space="preserve"> по годам:</w:t>
            </w:r>
          </w:p>
          <w:p w:rsidR="00F945EE" w:rsidRPr="00166966" w:rsidRDefault="00F945EE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20</w:t>
            </w:r>
            <w:r w:rsidR="000223D2">
              <w:rPr>
                <w:rFonts w:ascii="Times New Roman" w:hAnsi="Times New Roman"/>
                <w:sz w:val="28"/>
                <w:szCs w:val="28"/>
              </w:rPr>
              <w:t>28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503B39">
              <w:rPr>
                <w:rFonts w:ascii="Times New Roman" w:hAnsi="Times New Roman"/>
                <w:sz w:val="28"/>
                <w:szCs w:val="28"/>
              </w:rPr>
              <w:t>.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="00542DE5"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32058">
              <w:rPr>
                <w:rFonts w:ascii="Times New Roman" w:hAnsi="Times New Roman"/>
                <w:sz w:val="28"/>
                <w:szCs w:val="28"/>
              </w:rPr>
              <w:t>73888,1</w:t>
            </w:r>
            <w:r w:rsidR="0030177F"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166966" w:rsidRDefault="00F945EE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20</w:t>
            </w:r>
            <w:r w:rsidR="000223D2">
              <w:rPr>
                <w:rFonts w:ascii="Times New Roman" w:hAnsi="Times New Roman"/>
                <w:sz w:val="28"/>
                <w:szCs w:val="28"/>
              </w:rPr>
              <w:t>29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503B39">
              <w:rPr>
                <w:rFonts w:ascii="Times New Roman" w:hAnsi="Times New Roman"/>
                <w:sz w:val="28"/>
                <w:szCs w:val="28"/>
              </w:rPr>
              <w:t>.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="006B122F"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32058">
              <w:rPr>
                <w:rFonts w:ascii="Times New Roman" w:hAnsi="Times New Roman"/>
                <w:sz w:val="28"/>
                <w:szCs w:val="28"/>
              </w:rPr>
              <w:t>0</w:t>
            </w:r>
            <w:r w:rsidR="00AF4B49">
              <w:rPr>
                <w:rFonts w:ascii="Times New Roman" w:hAnsi="Times New Roman"/>
                <w:sz w:val="28"/>
                <w:szCs w:val="28"/>
              </w:rPr>
              <w:t>,0</w:t>
            </w:r>
            <w:r w:rsidR="00A320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6966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BE7D34" w:rsidRDefault="00F945EE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D34">
              <w:rPr>
                <w:rFonts w:ascii="Times New Roman" w:hAnsi="Times New Roman"/>
                <w:sz w:val="28"/>
                <w:szCs w:val="28"/>
              </w:rPr>
              <w:t>20</w:t>
            </w:r>
            <w:r w:rsidR="000223D2">
              <w:rPr>
                <w:rFonts w:ascii="Times New Roman" w:hAnsi="Times New Roman"/>
                <w:sz w:val="28"/>
                <w:szCs w:val="28"/>
              </w:rPr>
              <w:t>30</w:t>
            </w:r>
            <w:r w:rsidRPr="00BE7D34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503B39" w:rsidRPr="00BE7D34">
              <w:rPr>
                <w:rFonts w:ascii="Times New Roman" w:hAnsi="Times New Roman"/>
                <w:sz w:val="28"/>
                <w:szCs w:val="28"/>
              </w:rPr>
              <w:t>.</w:t>
            </w:r>
            <w:r w:rsidRPr="00BE7D34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A32058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 w:rsidR="00AF4B49">
              <w:rPr>
                <w:rFonts w:ascii="Times New Roman" w:hAnsi="Times New Roman"/>
                <w:sz w:val="28"/>
                <w:szCs w:val="28"/>
              </w:rPr>
              <w:t>,0</w:t>
            </w:r>
            <w:r w:rsidR="005B2713" w:rsidRPr="00BE7D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7D34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BE7D34" w:rsidRDefault="000223D2" w:rsidP="00563010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2031</w:t>
            </w:r>
            <w:r w:rsidR="00BE1B07" w:rsidRPr="00BE7D34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503B39" w:rsidRPr="00BE7D34">
              <w:rPr>
                <w:rFonts w:ascii="Times New Roman" w:hAnsi="Times New Roman"/>
                <w:sz w:val="28"/>
                <w:szCs w:val="28"/>
              </w:rPr>
              <w:t>.</w:t>
            </w:r>
            <w:r w:rsidR="00BE1B07" w:rsidRPr="00BE7D34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="006B122F" w:rsidRPr="00BE7D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B2713" w:rsidRPr="00BE7D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32058">
              <w:rPr>
                <w:rFonts w:ascii="Times New Roman" w:hAnsi="Times New Roman"/>
                <w:sz w:val="28"/>
                <w:szCs w:val="28"/>
              </w:rPr>
              <w:t>0</w:t>
            </w:r>
            <w:r w:rsidR="00AF4B49">
              <w:rPr>
                <w:rFonts w:ascii="Times New Roman" w:hAnsi="Times New Roman"/>
                <w:sz w:val="28"/>
                <w:szCs w:val="28"/>
              </w:rPr>
              <w:t>,0</w:t>
            </w:r>
            <w:r w:rsidR="00A320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E1B07" w:rsidRPr="00BE7D34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4404E" w:rsidRPr="00166966" w:rsidRDefault="000223D2" w:rsidP="00A32058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2032</w:t>
            </w:r>
            <w:r w:rsidR="00BE1B07" w:rsidRPr="00BE7D34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503B39" w:rsidRPr="00BE7D34">
              <w:rPr>
                <w:rFonts w:ascii="Times New Roman" w:hAnsi="Times New Roman"/>
                <w:sz w:val="28"/>
                <w:szCs w:val="28"/>
              </w:rPr>
              <w:t>.</w:t>
            </w:r>
            <w:r w:rsidR="00BE1B07" w:rsidRPr="00BE7D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E1B07" w:rsidRPr="00BE7D3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– </w:t>
            </w:r>
            <w:r w:rsidR="005B2713" w:rsidRPr="00BE7D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32058">
              <w:rPr>
                <w:rFonts w:ascii="Times New Roman" w:hAnsi="Times New Roman"/>
                <w:sz w:val="28"/>
                <w:szCs w:val="28"/>
              </w:rPr>
              <w:t>0</w:t>
            </w:r>
            <w:r w:rsidR="00AF4B49">
              <w:rPr>
                <w:rFonts w:ascii="Times New Roman" w:hAnsi="Times New Roman"/>
                <w:sz w:val="28"/>
                <w:szCs w:val="28"/>
              </w:rPr>
              <w:t>,0</w:t>
            </w:r>
            <w:r w:rsidR="00A320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E1B07" w:rsidRPr="00BE7D34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</w:tc>
      </w:tr>
      <w:tr w:rsidR="001F6115" w:rsidRPr="00166966" w:rsidTr="00E0438E">
        <w:trPr>
          <w:trHeight w:val="2119"/>
        </w:trPr>
        <w:tc>
          <w:tcPr>
            <w:tcW w:w="3260" w:type="dxa"/>
            <w:shd w:val="clear" w:color="auto" w:fill="auto"/>
          </w:tcPr>
          <w:p w:rsidR="001F6115" w:rsidRPr="00166966" w:rsidRDefault="001F6115" w:rsidP="0040421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66966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1669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C113D" w:rsidRPr="00166966">
              <w:rPr>
                <w:rFonts w:ascii="Times New Roman" w:hAnsi="Times New Roman"/>
                <w:sz w:val="28"/>
                <w:szCs w:val="28"/>
              </w:rPr>
              <w:t>выполнен</w:t>
            </w:r>
            <w:r w:rsidR="00EC113D" w:rsidRPr="00166966">
              <w:rPr>
                <w:rFonts w:ascii="Times New Roman" w:hAnsi="Times New Roman"/>
                <w:sz w:val="28"/>
                <w:szCs w:val="28"/>
              </w:rPr>
              <w:t>и</w:t>
            </w:r>
            <w:r w:rsidR="00EC113D" w:rsidRPr="00166966">
              <w:rPr>
                <w:rFonts w:ascii="Times New Roman" w:hAnsi="Times New Roman"/>
                <w:sz w:val="28"/>
                <w:szCs w:val="28"/>
              </w:rPr>
              <w:t>ем</w:t>
            </w:r>
          </w:p>
          <w:p w:rsidR="00B97AC2" w:rsidRPr="00166966" w:rsidRDefault="009873C4" w:rsidP="0040421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м</w:t>
            </w:r>
            <w:r w:rsidR="00B97AC2" w:rsidRPr="00166966">
              <w:rPr>
                <w:rFonts w:ascii="Times New Roman" w:hAnsi="Times New Roman"/>
                <w:sz w:val="28"/>
                <w:szCs w:val="28"/>
              </w:rPr>
              <w:t>униципальной</w:t>
            </w:r>
          </w:p>
          <w:p w:rsidR="001F6115" w:rsidRPr="00166966" w:rsidRDefault="001F6115" w:rsidP="0040421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  <w:gridSpan w:val="4"/>
            <w:shd w:val="clear" w:color="auto" w:fill="auto"/>
          </w:tcPr>
          <w:p w:rsidR="001F6115" w:rsidRPr="00166966" w:rsidRDefault="0032109A" w:rsidP="0040421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а</w:t>
            </w:r>
            <w:r w:rsidR="001F6115" w:rsidRPr="00166966">
              <w:rPr>
                <w:rFonts w:ascii="Times New Roman" w:hAnsi="Times New Roman"/>
                <w:sz w:val="28"/>
                <w:szCs w:val="28"/>
              </w:rPr>
              <w:t xml:space="preserve">дминистрация муниципального образования </w:t>
            </w:r>
            <w:proofErr w:type="spellStart"/>
            <w:r w:rsidR="001F6115" w:rsidRPr="00166966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="001F6115" w:rsidRPr="00166966">
              <w:rPr>
                <w:rFonts w:ascii="Times New Roman" w:hAnsi="Times New Roman"/>
                <w:sz w:val="28"/>
                <w:szCs w:val="28"/>
              </w:rPr>
              <w:t xml:space="preserve"> район;</w:t>
            </w:r>
          </w:p>
          <w:p w:rsidR="00C42697" w:rsidRPr="00166966" w:rsidRDefault="00F945EE" w:rsidP="0040421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966">
              <w:rPr>
                <w:rFonts w:ascii="Times New Roman" w:hAnsi="Times New Roman"/>
                <w:sz w:val="28"/>
                <w:szCs w:val="28"/>
              </w:rPr>
              <w:t>С</w:t>
            </w:r>
            <w:r w:rsidR="001F6115" w:rsidRPr="00166966">
              <w:rPr>
                <w:rFonts w:ascii="Times New Roman" w:hAnsi="Times New Roman"/>
                <w:sz w:val="28"/>
                <w:szCs w:val="28"/>
              </w:rPr>
              <w:t xml:space="preserve">овет муниципального образования </w:t>
            </w:r>
            <w:proofErr w:type="spellStart"/>
            <w:r w:rsidR="001F6115" w:rsidRPr="00166966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="001F6115" w:rsidRPr="00166966">
              <w:rPr>
                <w:rFonts w:ascii="Times New Roman" w:hAnsi="Times New Roman"/>
                <w:sz w:val="28"/>
                <w:szCs w:val="28"/>
              </w:rPr>
              <w:t xml:space="preserve"> райо</w:t>
            </w:r>
            <w:r w:rsidR="009873C4" w:rsidRPr="00166966">
              <w:rPr>
                <w:rFonts w:ascii="Times New Roman" w:hAnsi="Times New Roman"/>
                <w:sz w:val="28"/>
                <w:szCs w:val="28"/>
              </w:rPr>
              <w:t>н</w:t>
            </w:r>
          </w:p>
        </w:tc>
      </w:tr>
    </w:tbl>
    <w:p w:rsidR="00442F51" w:rsidRDefault="00442F51" w:rsidP="00563010">
      <w:pPr>
        <w:pStyle w:val="af1"/>
        <w:tabs>
          <w:tab w:val="left" w:pos="9631"/>
        </w:tabs>
        <w:jc w:val="center"/>
        <w:rPr>
          <w:rFonts w:ascii="Times New Roman" w:hAnsi="Times New Roman"/>
          <w:sz w:val="28"/>
          <w:szCs w:val="28"/>
        </w:rPr>
      </w:pPr>
    </w:p>
    <w:p w:rsidR="00442F51" w:rsidRDefault="00442F51" w:rsidP="00563010">
      <w:pPr>
        <w:pStyle w:val="af1"/>
        <w:tabs>
          <w:tab w:val="left" w:pos="9631"/>
        </w:tabs>
        <w:jc w:val="center"/>
        <w:rPr>
          <w:rFonts w:ascii="Times New Roman" w:hAnsi="Times New Roman"/>
          <w:sz w:val="28"/>
          <w:szCs w:val="28"/>
        </w:rPr>
      </w:pPr>
    </w:p>
    <w:p w:rsidR="00442F51" w:rsidRDefault="00442F51" w:rsidP="00563010">
      <w:pPr>
        <w:pStyle w:val="af1"/>
        <w:tabs>
          <w:tab w:val="left" w:pos="9631"/>
        </w:tabs>
        <w:jc w:val="center"/>
        <w:rPr>
          <w:rFonts w:ascii="Times New Roman" w:hAnsi="Times New Roman"/>
          <w:sz w:val="28"/>
          <w:szCs w:val="28"/>
        </w:rPr>
      </w:pPr>
    </w:p>
    <w:p w:rsidR="00442F51" w:rsidRDefault="00442F51" w:rsidP="00563010">
      <w:pPr>
        <w:pStyle w:val="af1"/>
        <w:tabs>
          <w:tab w:val="left" w:pos="9631"/>
        </w:tabs>
        <w:jc w:val="center"/>
        <w:rPr>
          <w:rFonts w:ascii="Times New Roman" w:hAnsi="Times New Roman"/>
          <w:sz w:val="28"/>
          <w:szCs w:val="28"/>
        </w:rPr>
      </w:pPr>
    </w:p>
    <w:p w:rsidR="00A123FE" w:rsidRPr="00166966" w:rsidRDefault="00A123FE" w:rsidP="00563010">
      <w:pPr>
        <w:pStyle w:val="af1"/>
        <w:tabs>
          <w:tab w:val="left" w:pos="9631"/>
        </w:tabs>
        <w:jc w:val="center"/>
        <w:rPr>
          <w:rFonts w:ascii="Times New Roman" w:hAnsi="Times New Roman"/>
          <w:sz w:val="28"/>
          <w:szCs w:val="28"/>
        </w:rPr>
      </w:pPr>
      <w:r w:rsidRPr="00166966">
        <w:rPr>
          <w:rFonts w:ascii="Times New Roman" w:hAnsi="Times New Roman"/>
          <w:sz w:val="28"/>
          <w:szCs w:val="28"/>
        </w:rPr>
        <w:lastRenderedPageBreak/>
        <w:t xml:space="preserve">1. </w:t>
      </w:r>
      <w:r w:rsidR="00351088" w:rsidRPr="00166966">
        <w:rPr>
          <w:rFonts w:ascii="Times New Roman" w:hAnsi="Times New Roman"/>
          <w:sz w:val="28"/>
          <w:szCs w:val="28"/>
        </w:rPr>
        <w:t xml:space="preserve">Характеристика </w:t>
      </w:r>
      <w:r w:rsidR="00F945EE" w:rsidRPr="00166966">
        <w:rPr>
          <w:rFonts w:ascii="Times New Roman" w:hAnsi="Times New Roman"/>
          <w:sz w:val="28"/>
          <w:szCs w:val="28"/>
        </w:rPr>
        <w:t>текущего состояния и прогноз развития реализации</w:t>
      </w:r>
      <w:r w:rsidRPr="00166966">
        <w:rPr>
          <w:rFonts w:ascii="Times New Roman" w:hAnsi="Times New Roman"/>
          <w:sz w:val="28"/>
          <w:szCs w:val="28"/>
        </w:rPr>
        <w:t xml:space="preserve"> </w:t>
      </w:r>
      <w:r w:rsidR="00713CED" w:rsidRPr="00166966">
        <w:rPr>
          <w:rFonts w:ascii="Times New Roman" w:hAnsi="Times New Roman"/>
          <w:sz w:val="28"/>
          <w:szCs w:val="28"/>
        </w:rPr>
        <w:t xml:space="preserve">            </w:t>
      </w:r>
      <w:r w:rsidRPr="00166966">
        <w:rPr>
          <w:rFonts w:ascii="Times New Roman" w:hAnsi="Times New Roman"/>
          <w:sz w:val="28"/>
          <w:szCs w:val="28"/>
        </w:rPr>
        <w:t>муниципальных функций, связан</w:t>
      </w:r>
      <w:r w:rsidR="009873C4" w:rsidRPr="00166966">
        <w:rPr>
          <w:rFonts w:ascii="Times New Roman" w:hAnsi="Times New Roman"/>
          <w:sz w:val="28"/>
          <w:szCs w:val="28"/>
        </w:rPr>
        <w:t>ных с муниципальным управлением</w:t>
      </w:r>
    </w:p>
    <w:p w:rsidR="00A123FE" w:rsidRDefault="00A123FE" w:rsidP="00563010">
      <w:pPr>
        <w:pStyle w:val="af1"/>
        <w:tabs>
          <w:tab w:val="left" w:pos="9631"/>
        </w:tabs>
        <w:jc w:val="center"/>
        <w:rPr>
          <w:rFonts w:ascii="Times New Roman" w:hAnsi="Times New Roman"/>
          <w:sz w:val="28"/>
          <w:szCs w:val="28"/>
        </w:rPr>
      </w:pPr>
      <w:r w:rsidRPr="00166966">
        <w:rPr>
          <w:rFonts w:ascii="Times New Roman" w:hAnsi="Times New Roman"/>
          <w:sz w:val="28"/>
          <w:szCs w:val="28"/>
        </w:rPr>
        <w:t>на 20</w:t>
      </w:r>
      <w:r w:rsidR="000223D2">
        <w:rPr>
          <w:rFonts w:ascii="Times New Roman" w:hAnsi="Times New Roman"/>
          <w:sz w:val="28"/>
          <w:szCs w:val="28"/>
        </w:rPr>
        <w:t>28</w:t>
      </w:r>
      <w:r w:rsidRPr="00166966">
        <w:rPr>
          <w:rFonts w:ascii="Times New Roman" w:hAnsi="Times New Roman"/>
          <w:sz w:val="28"/>
          <w:szCs w:val="28"/>
        </w:rPr>
        <w:t>-20</w:t>
      </w:r>
      <w:r w:rsidR="000223D2">
        <w:rPr>
          <w:rFonts w:ascii="Times New Roman" w:hAnsi="Times New Roman"/>
          <w:sz w:val="28"/>
          <w:szCs w:val="28"/>
        </w:rPr>
        <w:t>32</w:t>
      </w:r>
      <w:r w:rsidRPr="00166966">
        <w:rPr>
          <w:rFonts w:ascii="Times New Roman" w:hAnsi="Times New Roman"/>
          <w:sz w:val="28"/>
          <w:szCs w:val="28"/>
        </w:rPr>
        <w:t xml:space="preserve"> годы</w:t>
      </w:r>
    </w:p>
    <w:p w:rsidR="002A3582" w:rsidRPr="00166966" w:rsidRDefault="002A3582" w:rsidP="00563010">
      <w:pPr>
        <w:pStyle w:val="af1"/>
        <w:tabs>
          <w:tab w:val="left" w:pos="9631"/>
        </w:tabs>
        <w:jc w:val="center"/>
        <w:rPr>
          <w:rFonts w:ascii="Times New Roman" w:hAnsi="Times New Roman"/>
          <w:sz w:val="28"/>
          <w:szCs w:val="28"/>
        </w:rPr>
      </w:pPr>
    </w:p>
    <w:p w:rsidR="00AF462D" w:rsidRPr="00166966" w:rsidRDefault="00AF462D" w:rsidP="00563010">
      <w:pPr>
        <w:pStyle w:val="consplusnormal1"/>
        <w:tabs>
          <w:tab w:val="left" w:pos="567"/>
          <w:tab w:val="left" w:pos="963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966">
        <w:rPr>
          <w:rFonts w:ascii="Times New Roman" w:hAnsi="Times New Roman" w:cs="Times New Roman"/>
          <w:sz w:val="28"/>
          <w:szCs w:val="28"/>
        </w:rPr>
        <w:t>В ходе выполнения Программы будут реализованы проекты и мероприятия в области повышения качества выполняемых функций, повышение эффекти</w:t>
      </w:r>
      <w:r w:rsidRPr="00166966">
        <w:rPr>
          <w:rFonts w:ascii="Times New Roman" w:hAnsi="Times New Roman" w:cs="Times New Roman"/>
          <w:sz w:val="28"/>
          <w:szCs w:val="28"/>
        </w:rPr>
        <w:t>в</w:t>
      </w:r>
      <w:r w:rsidRPr="00166966">
        <w:rPr>
          <w:rFonts w:ascii="Times New Roman" w:hAnsi="Times New Roman" w:cs="Times New Roman"/>
          <w:sz w:val="28"/>
          <w:szCs w:val="28"/>
        </w:rPr>
        <w:t>ности и результативности деятельности организаций. Реализация Программы будет способствовать решению вопросов</w:t>
      </w:r>
      <w:r w:rsidR="00F60053" w:rsidRPr="00166966">
        <w:rPr>
          <w:rFonts w:ascii="Times New Roman" w:hAnsi="Times New Roman" w:cs="Times New Roman"/>
          <w:sz w:val="28"/>
          <w:szCs w:val="28"/>
        </w:rPr>
        <w:t>,</w:t>
      </w:r>
      <w:r w:rsidRPr="00166966">
        <w:rPr>
          <w:rFonts w:ascii="Times New Roman" w:hAnsi="Times New Roman" w:cs="Times New Roman"/>
          <w:sz w:val="28"/>
          <w:szCs w:val="28"/>
        </w:rPr>
        <w:t xml:space="preserve"> отнесенных к компетенции </w:t>
      </w:r>
      <w:r w:rsidR="00542DE5" w:rsidRPr="0016696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42D83" w:rsidRPr="00166966">
        <w:rPr>
          <w:rFonts w:ascii="Times New Roman" w:hAnsi="Times New Roman" w:cs="Times New Roman"/>
          <w:sz w:val="28"/>
          <w:szCs w:val="28"/>
        </w:rPr>
        <w:t>МКУ</w:t>
      </w:r>
      <w:r w:rsidR="00B85CEB" w:rsidRPr="00166966">
        <w:rPr>
          <w:rFonts w:ascii="Times New Roman" w:hAnsi="Times New Roman" w:cs="Times New Roman"/>
          <w:sz w:val="28"/>
          <w:szCs w:val="28"/>
        </w:rPr>
        <w:t xml:space="preserve"> «Централизованная бухгалтерия администрации</w:t>
      </w:r>
      <w:r w:rsidR="00542D83" w:rsidRPr="00166966">
        <w:rPr>
          <w:rFonts w:ascii="Times New Roman" w:hAnsi="Times New Roman" w:cs="Times New Roman"/>
          <w:sz w:val="28"/>
          <w:szCs w:val="28"/>
        </w:rPr>
        <w:t>»</w:t>
      </w:r>
      <w:r w:rsidRPr="00166966">
        <w:rPr>
          <w:rFonts w:ascii="Times New Roman" w:hAnsi="Times New Roman" w:cs="Times New Roman"/>
          <w:sz w:val="28"/>
          <w:szCs w:val="28"/>
        </w:rPr>
        <w:t xml:space="preserve"> и позволит обеспечить ее функционирование.</w:t>
      </w:r>
    </w:p>
    <w:p w:rsidR="00AF462D" w:rsidRPr="00166966" w:rsidRDefault="00AF462D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t xml:space="preserve">МКУ </w:t>
      </w:r>
      <w:r w:rsidR="00542D83" w:rsidRPr="00166966">
        <w:rPr>
          <w:szCs w:val="28"/>
        </w:rPr>
        <w:t>«</w:t>
      </w:r>
      <w:r w:rsidRPr="00166966">
        <w:rPr>
          <w:szCs w:val="28"/>
        </w:rPr>
        <w:t>Ц</w:t>
      </w:r>
      <w:r w:rsidR="00542D83" w:rsidRPr="00166966">
        <w:rPr>
          <w:szCs w:val="28"/>
        </w:rPr>
        <w:t>ентрализованная бухгалтерия администрации»</w:t>
      </w:r>
      <w:r w:rsidRPr="00166966">
        <w:rPr>
          <w:szCs w:val="28"/>
        </w:rPr>
        <w:t xml:space="preserve"> предоставляет бу</w:t>
      </w:r>
      <w:r w:rsidRPr="00166966">
        <w:rPr>
          <w:szCs w:val="28"/>
        </w:rPr>
        <w:t>х</w:t>
      </w:r>
      <w:r w:rsidRPr="00166966">
        <w:rPr>
          <w:szCs w:val="28"/>
        </w:rPr>
        <w:t>галтерские услуги 1</w:t>
      </w:r>
      <w:r w:rsidR="0065127F" w:rsidRPr="00166966">
        <w:rPr>
          <w:szCs w:val="28"/>
        </w:rPr>
        <w:t>6</w:t>
      </w:r>
      <w:r w:rsidRPr="00166966">
        <w:rPr>
          <w:szCs w:val="28"/>
        </w:rPr>
        <w:t xml:space="preserve"> учреждениям, в том числе:</w:t>
      </w:r>
    </w:p>
    <w:p w:rsidR="00AF462D" w:rsidRPr="00166966" w:rsidRDefault="00542D83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t xml:space="preserve">администрация муниципального образования </w:t>
      </w:r>
      <w:proofErr w:type="spellStart"/>
      <w:r w:rsidRPr="00166966">
        <w:rPr>
          <w:szCs w:val="28"/>
        </w:rPr>
        <w:t>Брюховецкий</w:t>
      </w:r>
      <w:proofErr w:type="spellEnd"/>
      <w:r w:rsidRPr="00166966">
        <w:rPr>
          <w:szCs w:val="28"/>
        </w:rPr>
        <w:t xml:space="preserve"> район;</w:t>
      </w:r>
    </w:p>
    <w:p w:rsidR="00AF462D" w:rsidRPr="00166966" w:rsidRDefault="00542D83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t>муниципальное казенное учреждение «Аварийно-спасательный отряд</w:t>
      </w:r>
      <w:r w:rsidR="00CD58A9" w:rsidRPr="00166966">
        <w:rPr>
          <w:szCs w:val="28"/>
        </w:rPr>
        <w:t xml:space="preserve"> </w:t>
      </w:r>
      <w:proofErr w:type="spellStart"/>
      <w:r w:rsidR="006936FD" w:rsidRPr="00166966">
        <w:rPr>
          <w:szCs w:val="28"/>
        </w:rPr>
        <w:t>Брюховецкого</w:t>
      </w:r>
      <w:proofErr w:type="spellEnd"/>
      <w:r w:rsidR="00CD58A9" w:rsidRPr="00166966">
        <w:rPr>
          <w:szCs w:val="28"/>
        </w:rPr>
        <w:t xml:space="preserve"> район</w:t>
      </w:r>
      <w:r w:rsidR="006936FD" w:rsidRPr="00166966">
        <w:rPr>
          <w:szCs w:val="28"/>
        </w:rPr>
        <w:t>а</w:t>
      </w:r>
      <w:r w:rsidRPr="00166966">
        <w:rPr>
          <w:szCs w:val="28"/>
        </w:rPr>
        <w:t>»;</w:t>
      </w:r>
    </w:p>
    <w:p w:rsidR="00AF462D" w:rsidRPr="00166966" w:rsidRDefault="00542D83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t>муниципальное казенное учреждение «Администрация-сервис»;</w:t>
      </w:r>
    </w:p>
    <w:p w:rsidR="00AF462D" w:rsidRPr="00166966" w:rsidRDefault="00542D83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t>муниципальное казенное учреждение «Централизованная бухгалтерия а</w:t>
      </w:r>
      <w:r w:rsidRPr="00166966">
        <w:rPr>
          <w:szCs w:val="28"/>
        </w:rPr>
        <w:t>д</w:t>
      </w:r>
      <w:r w:rsidRPr="00166966">
        <w:rPr>
          <w:szCs w:val="28"/>
        </w:rPr>
        <w:t>министрации</w:t>
      </w:r>
      <w:r w:rsidR="00CD58A9" w:rsidRPr="00166966">
        <w:rPr>
          <w:szCs w:val="28"/>
        </w:rPr>
        <w:t xml:space="preserve"> муниципального образования </w:t>
      </w:r>
      <w:proofErr w:type="spellStart"/>
      <w:r w:rsidR="00CD58A9" w:rsidRPr="00166966">
        <w:rPr>
          <w:szCs w:val="28"/>
        </w:rPr>
        <w:t>Брюховецкий</w:t>
      </w:r>
      <w:proofErr w:type="spellEnd"/>
      <w:r w:rsidR="00CD58A9" w:rsidRPr="00166966">
        <w:rPr>
          <w:szCs w:val="28"/>
        </w:rPr>
        <w:t xml:space="preserve"> район</w:t>
      </w:r>
      <w:r w:rsidRPr="00166966">
        <w:rPr>
          <w:szCs w:val="28"/>
        </w:rPr>
        <w:t>»;</w:t>
      </w:r>
    </w:p>
    <w:p w:rsidR="00AF462D" w:rsidRPr="00166966" w:rsidRDefault="00542D83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t>муниципальное казенное учреждение «Управление капитального стро</w:t>
      </w:r>
      <w:r w:rsidRPr="00166966">
        <w:rPr>
          <w:szCs w:val="28"/>
        </w:rPr>
        <w:t>и</w:t>
      </w:r>
      <w:r w:rsidRPr="00166966">
        <w:rPr>
          <w:szCs w:val="28"/>
        </w:rPr>
        <w:t>тельства</w:t>
      </w:r>
      <w:r w:rsidR="00CD58A9" w:rsidRPr="00166966">
        <w:rPr>
          <w:szCs w:val="28"/>
        </w:rPr>
        <w:t xml:space="preserve"> муниципального образования </w:t>
      </w:r>
      <w:proofErr w:type="spellStart"/>
      <w:r w:rsidR="00CD58A9" w:rsidRPr="00166966">
        <w:rPr>
          <w:szCs w:val="28"/>
        </w:rPr>
        <w:t>Брюховецкий</w:t>
      </w:r>
      <w:proofErr w:type="spellEnd"/>
      <w:r w:rsidR="00CD58A9" w:rsidRPr="00166966">
        <w:rPr>
          <w:szCs w:val="28"/>
        </w:rPr>
        <w:t xml:space="preserve"> район</w:t>
      </w:r>
      <w:r w:rsidRPr="00166966">
        <w:rPr>
          <w:szCs w:val="28"/>
        </w:rPr>
        <w:t>»;</w:t>
      </w:r>
    </w:p>
    <w:p w:rsidR="00AF462D" w:rsidRPr="00166966" w:rsidRDefault="00542D83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t xml:space="preserve">муниципальное казенное учреждение </w:t>
      </w:r>
      <w:r w:rsidR="00CD58A9" w:rsidRPr="00166966">
        <w:rPr>
          <w:szCs w:val="28"/>
        </w:rPr>
        <w:t xml:space="preserve">муниципального образования </w:t>
      </w:r>
      <w:proofErr w:type="spellStart"/>
      <w:r w:rsidR="00CD58A9" w:rsidRPr="00166966">
        <w:rPr>
          <w:szCs w:val="28"/>
        </w:rPr>
        <w:t>Бр</w:t>
      </w:r>
      <w:r w:rsidR="00CD58A9" w:rsidRPr="00166966">
        <w:rPr>
          <w:szCs w:val="28"/>
        </w:rPr>
        <w:t>ю</w:t>
      </w:r>
      <w:r w:rsidR="00CD58A9" w:rsidRPr="00166966">
        <w:rPr>
          <w:szCs w:val="28"/>
        </w:rPr>
        <w:t>ховецкий</w:t>
      </w:r>
      <w:proofErr w:type="spellEnd"/>
      <w:r w:rsidR="00CD58A9" w:rsidRPr="00166966">
        <w:rPr>
          <w:szCs w:val="28"/>
        </w:rPr>
        <w:t xml:space="preserve"> район </w:t>
      </w:r>
      <w:r w:rsidRPr="00166966">
        <w:rPr>
          <w:szCs w:val="28"/>
        </w:rPr>
        <w:t>«Управление по делам гражданской обороны, предупреждению чрезвычайных ситуаций и взаимодействию с правоохранительными органами»;</w:t>
      </w:r>
    </w:p>
    <w:p w:rsidR="00C42697" w:rsidRPr="00166966" w:rsidRDefault="00C42697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t xml:space="preserve">муниципальное казенное учреждение </w:t>
      </w:r>
      <w:r w:rsidR="00CD58A9" w:rsidRPr="00166966">
        <w:rPr>
          <w:szCs w:val="28"/>
        </w:rPr>
        <w:t xml:space="preserve">муниципального образования </w:t>
      </w:r>
      <w:proofErr w:type="spellStart"/>
      <w:r w:rsidR="00CD58A9" w:rsidRPr="00166966">
        <w:rPr>
          <w:szCs w:val="28"/>
        </w:rPr>
        <w:t>Бр</w:t>
      </w:r>
      <w:r w:rsidR="00CD58A9" w:rsidRPr="00166966">
        <w:rPr>
          <w:szCs w:val="28"/>
        </w:rPr>
        <w:t>ю</w:t>
      </w:r>
      <w:r w:rsidR="00CD58A9" w:rsidRPr="00166966">
        <w:rPr>
          <w:szCs w:val="28"/>
        </w:rPr>
        <w:t>ховецкий</w:t>
      </w:r>
      <w:proofErr w:type="spellEnd"/>
      <w:r w:rsidR="00CD58A9" w:rsidRPr="00166966">
        <w:rPr>
          <w:szCs w:val="28"/>
        </w:rPr>
        <w:t xml:space="preserve"> район </w:t>
      </w:r>
      <w:r w:rsidRPr="00166966">
        <w:rPr>
          <w:szCs w:val="28"/>
        </w:rPr>
        <w:t xml:space="preserve">«Ситуационный </w:t>
      </w:r>
      <w:proofErr w:type="gramStart"/>
      <w:r w:rsidRPr="00166966">
        <w:rPr>
          <w:szCs w:val="28"/>
        </w:rPr>
        <w:t>центр-единая</w:t>
      </w:r>
      <w:proofErr w:type="gramEnd"/>
      <w:r w:rsidRPr="00166966">
        <w:rPr>
          <w:szCs w:val="28"/>
        </w:rPr>
        <w:t xml:space="preserve"> дежурно-</w:t>
      </w:r>
      <w:r w:rsidR="00791AD9" w:rsidRPr="00166966">
        <w:rPr>
          <w:szCs w:val="28"/>
        </w:rPr>
        <w:t>диспетчерская</w:t>
      </w:r>
      <w:r w:rsidR="006936FD" w:rsidRPr="00166966">
        <w:rPr>
          <w:szCs w:val="28"/>
        </w:rPr>
        <w:t xml:space="preserve"> </w:t>
      </w:r>
      <w:r w:rsidR="00542DE5" w:rsidRPr="00166966">
        <w:rPr>
          <w:szCs w:val="28"/>
        </w:rPr>
        <w:t xml:space="preserve">           </w:t>
      </w:r>
      <w:r w:rsidR="006936FD" w:rsidRPr="00166966">
        <w:rPr>
          <w:szCs w:val="28"/>
        </w:rPr>
        <w:t>служба</w:t>
      </w:r>
      <w:r w:rsidR="00791AD9" w:rsidRPr="00166966">
        <w:rPr>
          <w:szCs w:val="28"/>
        </w:rPr>
        <w:t xml:space="preserve"> 112</w:t>
      </w:r>
      <w:r w:rsidRPr="00166966">
        <w:rPr>
          <w:szCs w:val="28"/>
        </w:rPr>
        <w:t>»</w:t>
      </w:r>
      <w:r w:rsidR="00791AD9" w:rsidRPr="00166966">
        <w:rPr>
          <w:szCs w:val="28"/>
        </w:rPr>
        <w:t>;</w:t>
      </w:r>
    </w:p>
    <w:p w:rsidR="00AF462D" w:rsidRPr="00166966" w:rsidRDefault="00542D83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t xml:space="preserve">контрольно-счетная палата муниципального образования </w:t>
      </w:r>
      <w:proofErr w:type="spellStart"/>
      <w:r w:rsidRPr="00166966">
        <w:rPr>
          <w:szCs w:val="28"/>
        </w:rPr>
        <w:t>Брюховецкий</w:t>
      </w:r>
      <w:proofErr w:type="spellEnd"/>
      <w:r w:rsidRPr="00166966">
        <w:rPr>
          <w:szCs w:val="28"/>
        </w:rPr>
        <w:t xml:space="preserve"> район;</w:t>
      </w:r>
    </w:p>
    <w:p w:rsidR="00AF462D" w:rsidRPr="00166966" w:rsidRDefault="00542D83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t xml:space="preserve">финансовое управление </w:t>
      </w:r>
      <w:r w:rsidR="00F4462C" w:rsidRPr="00166966">
        <w:rPr>
          <w:szCs w:val="28"/>
        </w:rPr>
        <w:t xml:space="preserve">администрации </w:t>
      </w:r>
      <w:r w:rsidRPr="00166966">
        <w:rPr>
          <w:szCs w:val="28"/>
        </w:rPr>
        <w:t xml:space="preserve">муниципального образования </w:t>
      </w:r>
      <w:proofErr w:type="spellStart"/>
      <w:r w:rsidRPr="00166966">
        <w:rPr>
          <w:szCs w:val="28"/>
        </w:rPr>
        <w:t>Брюховецкий</w:t>
      </w:r>
      <w:proofErr w:type="spellEnd"/>
      <w:r w:rsidRPr="00166966">
        <w:rPr>
          <w:szCs w:val="28"/>
        </w:rPr>
        <w:t xml:space="preserve"> район;</w:t>
      </w:r>
    </w:p>
    <w:p w:rsidR="00AF462D" w:rsidRPr="00166966" w:rsidRDefault="00542D83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t xml:space="preserve">Совет муниципального образования </w:t>
      </w:r>
      <w:proofErr w:type="spellStart"/>
      <w:r w:rsidRPr="00166966">
        <w:rPr>
          <w:szCs w:val="28"/>
        </w:rPr>
        <w:t>Брюховецкий</w:t>
      </w:r>
      <w:proofErr w:type="spellEnd"/>
      <w:r w:rsidRPr="00166966">
        <w:rPr>
          <w:szCs w:val="28"/>
        </w:rPr>
        <w:t xml:space="preserve"> район;</w:t>
      </w:r>
    </w:p>
    <w:p w:rsidR="00AF462D" w:rsidRPr="00166966" w:rsidRDefault="00542D83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t xml:space="preserve">отдел по делам молодежи </w:t>
      </w:r>
      <w:r w:rsidR="00F4462C" w:rsidRPr="00166966">
        <w:rPr>
          <w:szCs w:val="28"/>
        </w:rPr>
        <w:t xml:space="preserve">администрации </w:t>
      </w:r>
      <w:r w:rsidRPr="00166966">
        <w:rPr>
          <w:szCs w:val="28"/>
        </w:rPr>
        <w:t xml:space="preserve">муниципального образования </w:t>
      </w:r>
      <w:proofErr w:type="spellStart"/>
      <w:r w:rsidRPr="00166966">
        <w:rPr>
          <w:szCs w:val="28"/>
        </w:rPr>
        <w:t>Брюховецкий</w:t>
      </w:r>
      <w:proofErr w:type="spellEnd"/>
      <w:r w:rsidRPr="00166966">
        <w:rPr>
          <w:szCs w:val="28"/>
        </w:rPr>
        <w:t xml:space="preserve"> район;</w:t>
      </w:r>
    </w:p>
    <w:p w:rsidR="00AF462D" w:rsidRPr="00166966" w:rsidRDefault="00542D83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t>муниципальное бюджетное учреждение «Молодежный центр «Мир»;</w:t>
      </w:r>
    </w:p>
    <w:p w:rsidR="00AF462D" w:rsidRPr="00166966" w:rsidRDefault="00542D83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t>муниципальное бюджетное учреждение «</w:t>
      </w:r>
      <w:r w:rsidR="005D33AB" w:rsidRPr="00166966">
        <w:rPr>
          <w:szCs w:val="28"/>
        </w:rPr>
        <w:t>Центр развития сельского хозя</w:t>
      </w:r>
      <w:r w:rsidR="005D33AB" w:rsidRPr="00166966">
        <w:rPr>
          <w:szCs w:val="28"/>
        </w:rPr>
        <w:t>й</w:t>
      </w:r>
      <w:r w:rsidR="005D33AB" w:rsidRPr="00166966">
        <w:rPr>
          <w:szCs w:val="28"/>
        </w:rPr>
        <w:t>ства и поддержки предпринимательства</w:t>
      </w:r>
      <w:r w:rsidRPr="00166966">
        <w:rPr>
          <w:szCs w:val="28"/>
        </w:rPr>
        <w:t>»</w:t>
      </w:r>
      <w:r w:rsidR="00F00D6A" w:rsidRPr="00166966">
        <w:rPr>
          <w:szCs w:val="28"/>
        </w:rPr>
        <w:t xml:space="preserve"> муниципального образования </w:t>
      </w:r>
      <w:proofErr w:type="spellStart"/>
      <w:r w:rsidR="00F00D6A" w:rsidRPr="00166966">
        <w:rPr>
          <w:szCs w:val="28"/>
        </w:rPr>
        <w:t>Брюх</w:t>
      </w:r>
      <w:r w:rsidR="00F00D6A" w:rsidRPr="00166966">
        <w:rPr>
          <w:szCs w:val="28"/>
        </w:rPr>
        <w:t>о</w:t>
      </w:r>
      <w:r w:rsidR="00F00D6A" w:rsidRPr="00166966">
        <w:rPr>
          <w:szCs w:val="28"/>
        </w:rPr>
        <w:t>вецкий</w:t>
      </w:r>
      <w:proofErr w:type="spellEnd"/>
      <w:r w:rsidR="00F00D6A" w:rsidRPr="00166966">
        <w:rPr>
          <w:szCs w:val="28"/>
        </w:rPr>
        <w:t xml:space="preserve"> район</w:t>
      </w:r>
      <w:r w:rsidR="0053753E" w:rsidRPr="00166966">
        <w:rPr>
          <w:szCs w:val="28"/>
        </w:rPr>
        <w:t>;</w:t>
      </w:r>
    </w:p>
    <w:p w:rsidR="0065127F" w:rsidRPr="00166966" w:rsidRDefault="0065127F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t xml:space="preserve">муниципальное бюджетное учреждение «Архитектурно-градостроительный центр </w:t>
      </w:r>
      <w:proofErr w:type="spellStart"/>
      <w:r w:rsidRPr="00166966">
        <w:rPr>
          <w:szCs w:val="28"/>
        </w:rPr>
        <w:t>Брюховецкого</w:t>
      </w:r>
      <w:proofErr w:type="spellEnd"/>
      <w:r w:rsidRPr="00166966">
        <w:rPr>
          <w:szCs w:val="28"/>
        </w:rPr>
        <w:t xml:space="preserve"> района»</w:t>
      </w:r>
    </w:p>
    <w:p w:rsidR="0053753E" w:rsidRPr="00166966" w:rsidRDefault="0053753E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t>муниципальное казенное учреждение «Управление муниципальными з</w:t>
      </w:r>
      <w:r w:rsidRPr="00166966">
        <w:rPr>
          <w:szCs w:val="28"/>
        </w:rPr>
        <w:t>а</w:t>
      </w:r>
      <w:r w:rsidRPr="00166966">
        <w:rPr>
          <w:szCs w:val="28"/>
        </w:rPr>
        <w:t>купками</w:t>
      </w:r>
      <w:r w:rsidR="00CD58A9" w:rsidRPr="00166966">
        <w:rPr>
          <w:szCs w:val="28"/>
        </w:rPr>
        <w:t xml:space="preserve"> </w:t>
      </w:r>
      <w:r w:rsidR="00E5504F" w:rsidRPr="00166966">
        <w:rPr>
          <w:szCs w:val="28"/>
        </w:rPr>
        <w:t>МОБР</w:t>
      </w:r>
      <w:r w:rsidRPr="00166966">
        <w:rPr>
          <w:szCs w:val="28"/>
        </w:rPr>
        <w:t>»</w:t>
      </w:r>
      <w:r w:rsidR="008D652E" w:rsidRPr="00166966">
        <w:rPr>
          <w:szCs w:val="28"/>
        </w:rPr>
        <w:t>;</w:t>
      </w:r>
    </w:p>
    <w:p w:rsidR="008D652E" w:rsidRPr="00166966" w:rsidRDefault="008D652E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t>муниципальное казенное учреждение «Управление по социальным вопр</w:t>
      </w:r>
      <w:r w:rsidRPr="00166966">
        <w:rPr>
          <w:szCs w:val="28"/>
        </w:rPr>
        <w:t>о</w:t>
      </w:r>
      <w:r w:rsidRPr="00166966">
        <w:rPr>
          <w:szCs w:val="28"/>
        </w:rPr>
        <w:t>сам</w:t>
      </w:r>
      <w:r w:rsidR="00CD58A9" w:rsidRPr="00166966">
        <w:rPr>
          <w:szCs w:val="28"/>
        </w:rPr>
        <w:t xml:space="preserve"> муниципального образования </w:t>
      </w:r>
      <w:proofErr w:type="spellStart"/>
      <w:r w:rsidR="00CD58A9" w:rsidRPr="00166966">
        <w:rPr>
          <w:szCs w:val="28"/>
        </w:rPr>
        <w:t>Брюховецкий</w:t>
      </w:r>
      <w:proofErr w:type="spellEnd"/>
      <w:r w:rsidR="00CD58A9" w:rsidRPr="00166966">
        <w:rPr>
          <w:szCs w:val="28"/>
        </w:rPr>
        <w:t xml:space="preserve"> район</w:t>
      </w:r>
      <w:r w:rsidRPr="00166966">
        <w:rPr>
          <w:szCs w:val="28"/>
        </w:rPr>
        <w:t>»</w:t>
      </w:r>
      <w:r w:rsidR="00542DE5" w:rsidRPr="00166966">
        <w:rPr>
          <w:szCs w:val="28"/>
        </w:rPr>
        <w:t>;</w:t>
      </w:r>
    </w:p>
    <w:p w:rsidR="003F09C3" w:rsidRPr="00166966" w:rsidRDefault="00870155" w:rsidP="00563010">
      <w:pPr>
        <w:tabs>
          <w:tab w:val="left" w:pos="851"/>
          <w:tab w:val="left" w:pos="9631"/>
        </w:tabs>
        <w:ind w:firstLine="567"/>
        <w:jc w:val="both"/>
        <w:rPr>
          <w:szCs w:val="28"/>
        </w:rPr>
      </w:pPr>
      <w:r w:rsidRPr="00166966">
        <w:rPr>
          <w:szCs w:val="28"/>
        </w:rPr>
        <w:lastRenderedPageBreak/>
        <w:t>М</w:t>
      </w:r>
      <w:r w:rsidR="00542D83" w:rsidRPr="00166966">
        <w:rPr>
          <w:szCs w:val="28"/>
        </w:rPr>
        <w:t>КУ</w:t>
      </w:r>
      <w:r w:rsidRPr="00166966">
        <w:rPr>
          <w:szCs w:val="28"/>
        </w:rPr>
        <w:t xml:space="preserve"> «Администрация-Сервис</w:t>
      </w:r>
      <w:r w:rsidR="00542D83" w:rsidRPr="00166966">
        <w:rPr>
          <w:szCs w:val="28"/>
        </w:rPr>
        <w:t>»</w:t>
      </w:r>
      <w:r w:rsidRPr="00166966">
        <w:rPr>
          <w:szCs w:val="28"/>
        </w:rPr>
        <w:t xml:space="preserve"> обеспечивает условия бесперебойного функционирования администрации муниципального образования </w:t>
      </w:r>
      <w:proofErr w:type="spellStart"/>
      <w:r w:rsidR="00542D83" w:rsidRPr="00166966">
        <w:rPr>
          <w:szCs w:val="28"/>
        </w:rPr>
        <w:t>Брюховецкий</w:t>
      </w:r>
      <w:proofErr w:type="spellEnd"/>
      <w:r w:rsidRPr="00166966">
        <w:rPr>
          <w:szCs w:val="28"/>
        </w:rPr>
        <w:t xml:space="preserve"> район. Численность МКУ «Администрация-Сервис» составляет 4</w:t>
      </w:r>
      <w:r w:rsidR="00F972FA" w:rsidRPr="00166966">
        <w:rPr>
          <w:szCs w:val="28"/>
        </w:rPr>
        <w:t>9</w:t>
      </w:r>
      <w:r w:rsidR="00786761" w:rsidRPr="00166966">
        <w:rPr>
          <w:szCs w:val="28"/>
        </w:rPr>
        <w:t xml:space="preserve"> </w:t>
      </w:r>
      <w:r w:rsidR="00CE520E" w:rsidRPr="00166966">
        <w:rPr>
          <w:szCs w:val="28"/>
        </w:rPr>
        <w:t>штатн</w:t>
      </w:r>
      <w:r w:rsidR="005D33AB" w:rsidRPr="00166966">
        <w:rPr>
          <w:szCs w:val="28"/>
        </w:rPr>
        <w:t>ых</w:t>
      </w:r>
      <w:r w:rsidR="00CE520E" w:rsidRPr="00166966">
        <w:rPr>
          <w:szCs w:val="28"/>
        </w:rPr>
        <w:t xml:space="preserve"> единиц</w:t>
      </w:r>
      <w:r w:rsidRPr="00166966">
        <w:rPr>
          <w:szCs w:val="28"/>
        </w:rPr>
        <w:t xml:space="preserve">. </w:t>
      </w:r>
    </w:p>
    <w:p w:rsidR="0053753E" w:rsidRPr="00166966" w:rsidRDefault="0053753E" w:rsidP="00563010">
      <w:pPr>
        <w:tabs>
          <w:tab w:val="left" w:pos="709"/>
          <w:tab w:val="left" w:pos="9631"/>
        </w:tabs>
        <w:ind w:firstLine="709"/>
        <w:jc w:val="both"/>
        <w:rPr>
          <w:szCs w:val="28"/>
        </w:rPr>
      </w:pPr>
      <w:r w:rsidRPr="00166966">
        <w:rPr>
          <w:szCs w:val="28"/>
        </w:rPr>
        <w:t>МКУ «Управление муниципальными закупками</w:t>
      </w:r>
      <w:r w:rsidR="00CD58A9" w:rsidRPr="00166966">
        <w:rPr>
          <w:szCs w:val="28"/>
        </w:rPr>
        <w:t xml:space="preserve"> МОБР</w:t>
      </w:r>
      <w:r w:rsidRPr="00166966">
        <w:rPr>
          <w:szCs w:val="28"/>
        </w:rPr>
        <w:t>» осуществляет функции уполномоченного учреждения по определению поставщиков (подря</w:t>
      </w:r>
      <w:r w:rsidRPr="00166966">
        <w:rPr>
          <w:szCs w:val="28"/>
        </w:rPr>
        <w:t>д</w:t>
      </w:r>
      <w:r w:rsidRPr="00166966">
        <w:rPr>
          <w:szCs w:val="28"/>
        </w:rPr>
        <w:t>чиков, исполнителей) при осуществлении закупок товаров, работ, услуг конк</w:t>
      </w:r>
      <w:r w:rsidRPr="00166966">
        <w:rPr>
          <w:szCs w:val="28"/>
        </w:rPr>
        <w:t>у</w:t>
      </w:r>
      <w:r w:rsidRPr="00166966">
        <w:rPr>
          <w:szCs w:val="28"/>
        </w:rPr>
        <w:t>рентными способами в соответствии с Законом № 44-ФЗ для муниципальных заказчиков, бюджетных учреждений, унитарных предприятий поселений, те</w:t>
      </w:r>
      <w:r w:rsidRPr="00166966">
        <w:rPr>
          <w:szCs w:val="28"/>
        </w:rPr>
        <w:t>р</w:t>
      </w:r>
      <w:r w:rsidRPr="00166966">
        <w:rPr>
          <w:szCs w:val="28"/>
        </w:rPr>
        <w:t xml:space="preserve">риториально расположенных в границах муниципального образования </w:t>
      </w:r>
      <w:proofErr w:type="spellStart"/>
      <w:r w:rsidRPr="00166966">
        <w:rPr>
          <w:szCs w:val="28"/>
        </w:rPr>
        <w:t>Брюх</w:t>
      </w:r>
      <w:r w:rsidRPr="00166966">
        <w:rPr>
          <w:szCs w:val="28"/>
        </w:rPr>
        <w:t>о</w:t>
      </w:r>
      <w:r w:rsidRPr="00166966">
        <w:rPr>
          <w:szCs w:val="28"/>
        </w:rPr>
        <w:t>вецкий</w:t>
      </w:r>
      <w:proofErr w:type="spellEnd"/>
      <w:r w:rsidRPr="00166966">
        <w:rPr>
          <w:szCs w:val="28"/>
        </w:rPr>
        <w:t xml:space="preserve"> район. Численность МКУ «Управление муниципальными закупками</w:t>
      </w:r>
      <w:r w:rsidR="00CD58A9" w:rsidRPr="00166966">
        <w:rPr>
          <w:szCs w:val="28"/>
        </w:rPr>
        <w:t xml:space="preserve"> МОБР</w:t>
      </w:r>
      <w:r w:rsidR="00F972FA" w:rsidRPr="00166966">
        <w:rPr>
          <w:szCs w:val="28"/>
        </w:rPr>
        <w:t>» составляет 8</w:t>
      </w:r>
      <w:r w:rsidRPr="00166966">
        <w:rPr>
          <w:szCs w:val="28"/>
        </w:rPr>
        <w:t xml:space="preserve"> штатных единиц.</w:t>
      </w:r>
    </w:p>
    <w:p w:rsidR="00697C12" w:rsidRPr="00166966" w:rsidRDefault="00697C12" w:rsidP="00563010">
      <w:pPr>
        <w:tabs>
          <w:tab w:val="left" w:pos="851"/>
          <w:tab w:val="left" w:pos="9631"/>
        </w:tabs>
        <w:ind w:firstLine="709"/>
        <w:jc w:val="both"/>
        <w:rPr>
          <w:szCs w:val="28"/>
        </w:rPr>
      </w:pPr>
      <w:r w:rsidRPr="00166966">
        <w:rPr>
          <w:szCs w:val="28"/>
        </w:rPr>
        <w:t xml:space="preserve">МКУ «Управление </w:t>
      </w:r>
      <w:r w:rsidR="00A819B6" w:rsidRPr="00166966">
        <w:rPr>
          <w:szCs w:val="28"/>
        </w:rPr>
        <w:t>по социальным вопросам</w:t>
      </w:r>
      <w:r w:rsidR="00CD58A9" w:rsidRPr="00166966">
        <w:rPr>
          <w:szCs w:val="28"/>
        </w:rPr>
        <w:t xml:space="preserve"> муниципального образов</w:t>
      </w:r>
      <w:r w:rsidR="00CD58A9" w:rsidRPr="00166966">
        <w:rPr>
          <w:szCs w:val="28"/>
        </w:rPr>
        <w:t>а</w:t>
      </w:r>
      <w:r w:rsidR="00CD58A9" w:rsidRPr="00166966">
        <w:rPr>
          <w:szCs w:val="28"/>
        </w:rPr>
        <w:t xml:space="preserve">ния </w:t>
      </w:r>
      <w:proofErr w:type="spellStart"/>
      <w:r w:rsidR="00CD58A9" w:rsidRPr="00166966">
        <w:rPr>
          <w:szCs w:val="28"/>
        </w:rPr>
        <w:t>Брюховецкий</w:t>
      </w:r>
      <w:proofErr w:type="spellEnd"/>
      <w:r w:rsidR="00CD58A9" w:rsidRPr="00166966">
        <w:rPr>
          <w:szCs w:val="28"/>
        </w:rPr>
        <w:t xml:space="preserve"> район</w:t>
      </w:r>
      <w:r w:rsidRPr="00166966">
        <w:rPr>
          <w:szCs w:val="28"/>
        </w:rPr>
        <w:t xml:space="preserve">» осуществляет </w:t>
      </w:r>
      <w:r w:rsidR="0065657B" w:rsidRPr="00166966">
        <w:rPr>
          <w:szCs w:val="28"/>
        </w:rPr>
        <w:t xml:space="preserve">функции уполномоченного учреждения по </w:t>
      </w:r>
      <w:r w:rsidR="00A819B6" w:rsidRPr="00166966">
        <w:rPr>
          <w:szCs w:val="28"/>
        </w:rPr>
        <w:t>контрол</w:t>
      </w:r>
      <w:r w:rsidR="0065657B" w:rsidRPr="00166966">
        <w:rPr>
          <w:szCs w:val="28"/>
        </w:rPr>
        <w:t>ю</w:t>
      </w:r>
      <w:r w:rsidR="00A819B6" w:rsidRPr="00166966">
        <w:rPr>
          <w:szCs w:val="28"/>
        </w:rPr>
        <w:t xml:space="preserve"> и координаци</w:t>
      </w:r>
      <w:r w:rsidR="0065657B" w:rsidRPr="00166966">
        <w:rPr>
          <w:szCs w:val="28"/>
        </w:rPr>
        <w:t>и</w:t>
      </w:r>
      <w:r w:rsidR="00A819B6" w:rsidRPr="00166966">
        <w:rPr>
          <w:szCs w:val="28"/>
        </w:rPr>
        <w:t xml:space="preserve"> деятельности отделов и управлений сфер образ</w:t>
      </w:r>
      <w:r w:rsidR="00A819B6" w:rsidRPr="00166966">
        <w:rPr>
          <w:szCs w:val="28"/>
        </w:rPr>
        <w:t>о</w:t>
      </w:r>
      <w:r w:rsidR="00A819B6" w:rsidRPr="00166966">
        <w:rPr>
          <w:szCs w:val="28"/>
        </w:rPr>
        <w:t>вания, культуры, здравоохранения, защиты прав и законных интересов нес</w:t>
      </w:r>
      <w:r w:rsidR="00A819B6" w:rsidRPr="00166966">
        <w:rPr>
          <w:szCs w:val="28"/>
        </w:rPr>
        <w:t>о</w:t>
      </w:r>
      <w:r w:rsidR="00A819B6" w:rsidRPr="00166966">
        <w:rPr>
          <w:szCs w:val="28"/>
        </w:rPr>
        <w:t>вершеннолетних, молодежной политики, а также занятости и социального о</w:t>
      </w:r>
      <w:r w:rsidR="00A819B6" w:rsidRPr="00166966">
        <w:rPr>
          <w:szCs w:val="28"/>
        </w:rPr>
        <w:t>б</w:t>
      </w:r>
      <w:r w:rsidR="00A819B6" w:rsidRPr="00166966">
        <w:rPr>
          <w:szCs w:val="28"/>
        </w:rPr>
        <w:t xml:space="preserve">служивания населения муниципального образования </w:t>
      </w:r>
      <w:proofErr w:type="spellStart"/>
      <w:r w:rsidR="00A819B6" w:rsidRPr="00166966">
        <w:rPr>
          <w:szCs w:val="28"/>
        </w:rPr>
        <w:t>Брюховецкий</w:t>
      </w:r>
      <w:proofErr w:type="spellEnd"/>
      <w:r w:rsidR="00A819B6" w:rsidRPr="00166966">
        <w:rPr>
          <w:szCs w:val="28"/>
        </w:rPr>
        <w:t xml:space="preserve"> район.</w:t>
      </w:r>
      <w:r w:rsidRPr="00166966">
        <w:rPr>
          <w:szCs w:val="28"/>
        </w:rPr>
        <w:t xml:space="preserve"> Чи</w:t>
      </w:r>
      <w:r w:rsidRPr="00166966">
        <w:rPr>
          <w:szCs w:val="28"/>
        </w:rPr>
        <w:t>с</w:t>
      </w:r>
      <w:r w:rsidRPr="00166966">
        <w:rPr>
          <w:szCs w:val="28"/>
        </w:rPr>
        <w:t xml:space="preserve">ленность МКУ «Управление </w:t>
      </w:r>
      <w:r w:rsidR="00A819B6" w:rsidRPr="00166966">
        <w:rPr>
          <w:szCs w:val="28"/>
        </w:rPr>
        <w:t>по социальным вопросам</w:t>
      </w:r>
      <w:r w:rsidR="009672A2" w:rsidRPr="00166966">
        <w:rPr>
          <w:szCs w:val="28"/>
        </w:rPr>
        <w:t xml:space="preserve"> муниципального образ</w:t>
      </w:r>
      <w:r w:rsidR="009672A2" w:rsidRPr="00166966">
        <w:rPr>
          <w:szCs w:val="28"/>
        </w:rPr>
        <w:t>о</w:t>
      </w:r>
      <w:r w:rsidR="009672A2" w:rsidRPr="00166966">
        <w:rPr>
          <w:szCs w:val="28"/>
        </w:rPr>
        <w:t xml:space="preserve">вания </w:t>
      </w:r>
      <w:proofErr w:type="spellStart"/>
      <w:r w:rsidR="009672A2" w:rsidRPr="00166966">
        <w:rPr>
          <w:szCs w:val="28"/>
        </w:rPr>
        <w:t>Брюховецкий</w:t>
      </w:r>
      <w:proofErr w:type="spellEnd"/>
      <w:r w:rsidR="009672A2" w:rsidRPr="00166966">
        <w:rPr>
          <w:szCs w:val="28"/>
        </w:rPr>
        <w:t xml:space="preserve"> район</w:t>
      </w:r>
      <w:r w:rsidRPr="00166966">
        <w:rPr>
          <w:szCs w:val="28"/>
        </w:rPr>
        <w:t xml:space="preserve">» составляет </w:t>
      </w:r>
      <w:r w:rsidR="00A819B6" w:rsidRPr="00166966">
        <w:rPr>
          <w:szCs w:val="28"/>
        </w:rPr>
        <w:t>3</w:t>
      </w:r>
      <w:r w:rsidRPr="00166966">
        <w:rPr>
          <w:szCs w:val="28"/>
        </w:rPr>
        <w:t xml:space="preserve"> </w:t>
      </w:r>
      <w:proofErr w:type="gramStart"/>
      <w:r w:rsidRPr="00166966">
        <w:rPr>
          <w:szCs w:val="28"/>
        </w:rPr>
        <w:t>штатных</w:t>
      </w:r>
      <w:proofErr w:type="gramEnd"/>
      <w:r w:rsidRPr="00166966">
        <w:rPr>
          <w:szCs w:val="28"/>
        </w:rPr>
        <w:t xml:space="preserve"> единиц</w:t>
      </w:r>
      <w:r w:rsidR="00A819B6" w:rsidRPr="00166966">
        <w:rPr>
          <w:szCs w:val="28"/>
        </w:rPr>
        <w:t>ы</w:t>
      </w:r>
      <w:r w:rsidRPr="00166966">
        <w:rPr>
          <w:szCs w:val="28"/>
        </w:rPr>
        <w:t>.</w:t>
      </w:r>
    </w:p>
    <w:p w:rsidR="00870155" w:rsidRPr="00166966" w:rsidRDefault="00870155" w:rsidP="00563010">
      <w:pPr>
        <w:tabs>
          <w:tab w:val="left" w:pos="851"/>
          <w:tab w:val="left" w:pos="9631"/>
        </w:tabs>
        <w:ind w:firstLine="709"/>
        <w:jc w:val="both"/>
        <w:rPr>
          <w:szCs w:val="28"/>
        </w:rPr>
      </w:pPr>
      <w:r w:rsidRPr="00166966">
        <w:rPr>
          <w:szCs w:val="28"/>
        </w:rPr>
        <w:t>Осуществлением государственных полномочий по ведению учета гра</w:t>
      </w:r>
      <w:r w:rsidRPr="00166966">
        <w:rPr>
          <w:szCs w:val="28"/>
        </w:rPr>
        <w:t>ж</w:t>
      </w:r>
      <w:r w:rsidRPr="00166966">
        <w:rPr>
          <w:szCs w:val="28"/>
        </w:rPr>
        <w:t xml:space="preserve">дан отдельных </w:t>
      </w:r>
      <w:proofErr w:type="gramStart"/>
      <w:r w:rsidRPr="00166966">
        <w:rPr>
          <w:szCs w:val="28"/>
        </w:rPr>
        <w:t>категорий</w:t>
      </w:r>
      <w:proofErr w:type="gramEnd"/>
      <w:r w:rsidRPr="00166966">
        <w:rPr>
          <w:szCs w:val="28"/>
        </w:rPr>
        <w:t xml:space="preserve"> в качестве нуждающихся в жилых помещениях зан</w:t>
      </w:r>
      <w:r w:rsidRPr="00166966">
        <w:rPr>
          <w:szCs w:val="28"/>
        </w:rPr>
        <w:t>и</w:t>
      </w:r>
      <w:r w:rsidRPr="00166966">
        <w:rPr>
          <w:szCs w:val="28"/>
        </w:rPr>
        <w:t>мается один человек.</w:t>
      </w:r>
    </w:p>
    <w:p w:rsidR="00F41A5B" w:rsidRPr="00166966" w:rsidRDefault="00214C8C" w:rsidP="00563010">
      <w:pPr>
        <w:tabs>
          <w:tab w:val="left" w:pos="851"/>
          <w:tab w:val="left" w:pos="9631"/>
        </w:tabs>
        <w:ind w:firstLine="709"/>
        <w:jc w:val="both"/>
        <w:rPr>
          <w:szCs w:val="28"/>
        </w:rPr>
      </w:pPr>
      <w:r w:rsidRPr="00166966">
        <w:rPr>
          <w:szCs w:val="28"/>
        </w:rPr>
        <w:t>В п</w:t>
      </w:r>
      <w:r w:rsidR="00870155" w:rsidRPr="00166966">
        <w:rPr>
          <w:szCs w:val="28"/>
        </w:rPr>
        <w:t xml:space="preserve">рочие обязательства </w:t>
      </w:r>
      <w:r w:rsidR="0032109A" w:rsidRPr="00166966">
        <w:rPr>
          <w:szCs w:val="28"/>
        </w:rPr>
        <w:t xml:space="preserve">администрации </w:t>
      </w:r>
      <w:r w:rsidR="00870155" w:rsidRPr="00166966">
        <w:rPr>
          <w:szCs w:val="28"/>
        </w:rPr>
        <w:t xml:space="preserve">муниципального образования </w:t>
      </w:r>
      <w:proofErr w:type="spellStart"/>
      <w:r w:rsidR="00542D83" w:rsidRPr="00166966">
        <w:rPr>
          <w:szCs w:val="28"/>
        </w:rPr>
        <w:t>Брюховецкий</w:t>
      </w:r>
      <w:proofErr w:type="spellEnd"/>
      <w:r w:rsidR="00870155" w:rsidRPr="00166966">
        <w:rPr>
          <w:szCs w:val="28"/>
        </w:rPr>
        <w:t xml:space="preserve"> район</w:t>
      </w:r>
      <w:r w:rsidRPr="00166966">
        <w:rPr>
          <w:szCs w:val="28"/>
        </w:rPr>
        <w:t xml:space="preserve"> входит оплата за электроэнергию в арендуемых помещен</w:t>
      </w:r>
      <w:r w:rsidRPr="00166966">
        <w:rPr>
          <w:szCs w:val="28"/>
        </w:rPr>
        <w:t>и</w:t>
      </w:r>
      <w:r w:rsidRPr="00166966">
        <w:rPr>
          <w:szCs w:val="28"/>
        </w:rPr>
        <w:t>ях</w:t>
      </w:r>
      <w:r w:rsidR="00E37F0E" w:rsidRPr="00166966">
        <w:rPr>
          <w:szCs w:val="28"/>
        </w:rPr>
        <w:t>,</w:t>
      </w:r>
      <w:r w:rsidR="00F60053" w:rsidRPr="00166966">
        <w:rPr>
          <w:szCs w:val="28"/>
        </w:rPr>
        <w:t xml:space="preserve"> </w:t>
      </w:r>
      <w:r w:rsidR="00E37F0E" w:rsidRPr="00166966">
        <w:rPr>
          <w:szCs w:val="28"/>
        </w:rPr>
        <w:t xml:space="preserve">капитальный ремонт </w:t>
      </w:r>
      <w:r w:rsidR="00AC00C6" w:rsidRPr="00166966">
        <w:rPr>
          <w:szCs w:val="28"/>
        </w:rPr>
        <w:t xml:space="preserve">и содержание имущества </w:t>
      </w:r>
      <w:r w:rsidR="00E37F0E" w:rsidRPr="00166966">
        <w:rPr>
          <w:szCs w:val="28"/>
        </w:rPr>
        <w:t>в многоквартирных домах</w:t>
      </w:r>
      <w:r w:rsidR="00D16646" w:rsidRPr="00166966">
        <w:rPr>
          <w:szCs w:val="28"/>
        </w:rPr>
        <w:t>, оплата коммунальных и прочих услуг, оказанных администрации муниципал</w:t>
      </w:r>
      <w:r w:rsidR="00D16646" w:rsidRPr="00166966">
        <w:rPr>
          <w:szCs w:val="28"/>
        </w:rPr>
        <w:t>ь</w:t>
      </w:r>
      <w:r w:rsidR="00D16646" w:rsidRPr="00166966">
        <w:rPr>
          <w:szCs w:val="28"/>
        </w:rPr>
        <w:t xml:space="preserve">ного образования </w:t>
      </w:r>
      <w:proofErr w:type="spellStart"/>
      <w:r w:rsidR="00D16646" w:rsidRPr="00166966">
        <w:rPr>
          <w:szCs w:val="28"/>
        </w:rPr>
        <w:t>Брюховецкий</w:t>
      </w:r>
      <w:proofErr w:type="spellEnd"/>
      <w:r w:rsidR="00D16646" w:rsidRPr="00166966">
        <w:rPr>
          <w:szCs w:val="28"/>
        </w:rPr>
        <w:t xml:space="preserve"> район</w:t>
      </w:r>
      <w:r w:rsidR="0046593F" w:rsidRPr="00166966">
        <w:rPr>
          <w:szCs w:val="28"/>
        </w:rPr>
        <w:t>.</w:t>
      </w:r>
    </w:p>
    <w:p w:rsidR="003317AF" w:rsidRPr="00166966" w:rsidRDefault="003317AF" w:rsidP="00563010">
      <w:pPr>
        <w:tabs>
          <w:tab w:val="left" w:pos="851"/>
          <w:tab w:val="left" w:pos="9631"/>
        </w:tabs>
        <w:ind w:firstLine="709"/>
        <w:jc w:val="both"/>
        <w:rPr>
          <w:szCs w:val="28"/>
        </w:rPr>
      </w:pPr>
      <w:proofErr w:type="gramStart"/>
      <w:r w:rsidRPr="00166966">
        <w:rPr>
          <w:szCs w:val="28"/>
        </w:rPr>
        <w:t xml:space="preserve">Структура администрации муниципального образования </w:t>
      </w:r>
      <w:proofErr w:type="spellStart"/>
      <w:r w:rsidRPr="00166966">
        <w:rPr>
          <w:szCs w:val="28"/>
        </w:rPr>
        <w:t>Брюховецкий</w:t>
      </w:r>
      <w:proofErr w:type="spellEnd"/>
      <w:r w:rsidRPr="00166966">
        <w:rPr>
          <w:szCs w:val="28"/>
        </w:rPr>
        <w:t xml:space="preserve"> район включает в себя </w:t>
      </w:r>
      <w:r w:rsidR="00AE632C">
        <w:rPr>
          <w:szCs w:val="28"/>
        </w:rPr>
        <w:t>аппарат администрации</w:t>
      </w:r>
      <w:r w:rsidR="006B3D56">
        <w:rPr>
          <w:szCs w:val="28"/>
        </w:rPr>
        <w:t>,</w:t>
      </w:r>
      <w:r w:rsidR="00AE632C">
        <w:rPr>
          <w:szCs w:val="28"/>
        </w:rPr>
        <w:t xml:space="preserve"> </w:t>
      </w:r>
      <w:r w:rsidR="006B3D56">
        <w:rPr>
          <w:szCs w:val="28"/>
        </w:rPr>
        <w:t xml:space="preserve"> </w:t>
      </w:r>
      <w:r w:rsidRPr="00166966">
        <w:rPr>
          <w:szCs w:val="28"/>
        </w:rPr>
        <w:t>управление</w:t>
      </w:r>
      <w:r w:rsidR="006B3D56">
        <w:rPr>
          <w:szCs w:val="28"/>
        </w:rPr>
        <w:t xml:space="preserve"> делами</w:t>
      </w:r>
      <w:r w:rsidRPr="00166966">
        <w:rPr>
          <w:szCs w:val="28"/>
        </w:rPr>
        <w:t>, управл</w:t>
      </w:r>
      <w:r w:rsidRPr="00166966">
        <w:rPr>
          <w:szCs w:val="28"/>
        </w:rPr>
        <w:t>е</w:t>
      </w:r>
      <w:r w:rsidRPr="00166966">
        <w:rPr>
          <w:szCs w:val="28"/>
        </w:rPr>
        <w:t>ние по архитектуре, строительству и ЖКХ, управление экономики, прогнозир</w:t>
      </w:r>
      <w:r w:rsidRPr="00166966">
        <w:rPr>
          <w:szCs w:val="28"/>
        </w:rPr>
        <w:t>о</w:t>
      </w:r>
      <w:r w:rsidRPr="00166966">
        <w:rPr>
          <w:szCs w:val="28"/>
        </w:rPr>
        <w:t>вания и потребительской сферы, отдел имущественных отношений, управление сельского хозяйства, управление образования, отдел по делам молодежи, отдел по физической культуре и спорту, отдел культуры, отдел по делам несоверше</w:t>
      </w:r>
      <w:r w:rsidRPr="00166966">
        <w:rPr>
          <w:szCs w:val="28"/>
        </w:rPr>
        <w:t>н</w:t>
      </w:r>
      <w:r w:rsidRPr="00166966">
        <w:rPr>
          <w:szCs w:val="28"/>
        </w:rPr>
        <w:t xml:space="preserve">нолетних, </w:t>
      </w:r>
      <w:r w:rsidR="0066312B" w:rsidRPr="0066312B">
        <w:rPr>
          <w:szCs w:val="28"/>
        </w:rPr>
        <w:t>отдел опеки и попечительства в отношении несовершеннолетних</w:t>
      </w:r>
      <w:r w:rsidRPr="00166966">
        <w:rPr>
          <w:szCs w:val="28"/>
        </w:rPr>
        <w:t>, финансовое управление, отдел по</w:t>
      </w:r>
      <w:proofErr w:type="gramEnd"/>
      <w:r w:rsidRPr="00166966">
        <w:rPr>
          <w:szCs w:val="28"/>
        </w:rPr>
        <w:t xml:space="preserve"> регулированию контрактной системы, отдел ГО и ЧС, отдел финансового контроля</w:t>
      </w:r>
      <w:r w:rsidR="007A72A9">
        <w:rPr>
          <w:szCs w:val="28"/>
        </w:rPr>
        <w:t>, юридический контракт</w:t>
      </w:r>
      <w:r w:rsidRPr="00166966">
        <w:rPr>
          <w:szCs w:val="28"/>
        </w:rPr>
        <w:t>.</w:t>
      </w:r>
    </w:p>
    <w:p w:rsidR="003317AF" w:rsidRPr="00166966" w:rsidRDefault="003317AF" w:rsidP="00563010">
      <w:pPr>
        <w:tabs>
          <w:tab w:val="left" w:pos="567"/>
          <w:tab w:val="left" w:pos="9631"/>
        </w:tabs>
        <w:ind w:firstLine="709"/>
        <w:jc w:val="both"/>
        <w:rPr>
          <w:szCs w:val="28"/>
        </w:rPr>
      </w:pPr>
      <w:r w:rsidRPr="00166966">
        <w:rPr>
          <w:szCs w:val="28"/>
        </w:rPr>
        <w:t xml:space="preserve">Такие отделы, как: отдел по делам несовершеннолетних, </w:t>
      </w:r>
      <w:r w:rsidR="0066312B" w:rsidRPr="0066312B">
        <w:rPr>
          <w:szCs w:val="28"/>
        </w:rPr>
        <w:t>отдел опеки и попечительства в отношении несовершеннолетних</w:t>
      </w:r>
      <w:r w:rsidRPr="00166966">
        <w:rPr>
          <w:szCs w:val="28"/>
        </w:rPr>
        <w:t>, частично управление сел</w:t>
      </w:r>
      <w:r w:rsidRPr="00166966">
        <w:rPr>
          <w:szCs w:val="28"/>
        </w:rPr>
        <w:t>ь</w:t>
      </w:r>
      <w:r w:rsidRPr="00166966">
        <w:rPr>
          <w:szCs w:val="28"/>
        </w:rPr>
        <w:t xml:space="preserve">ского хозяйства финансируются из краевого бюджета. </w:t>
      </w:r>
    </w:p>
    <w:p w:rsidR="003317AF" w:rsidRPr="00166966" w:rsidRDefault="003317AF" w:rsidP="00563010">
      <w:pPr>
        <w:tabs>
          <w:tab w:val="left" w:pos="567"/>
          <w:tab w:val="left" w:pos="9631"/>
        </w:tabs>
        <w:ind w:firstLine="709"/>
        <w:jc w:val="both"/>
        <w:rPr>
          <w:szCs w:val="28"/>
        </w:rPr>
      </w:pPr>
      <w:r w:rsidRPr="00166966">
        <w:rPr>
          <w:szCs w:val="28"/>
        </w:rPr>
        <w:t>Управление образования, отдел по делам молодежи, отдел по физической культуре и спорту, отдел культуры, отдел ГО и ЧС, финансовое управление финансируются из местного бюджета с распределением денежных сре</w:t>
      </w:r>
      <w:proofErr w:type="gramStart"/>
      <w:r w:rsidRPr="00166966">
        <w:rPr>
          <w:szCs w:val="28"/>
        </w:rPr>
        <w:t>дств в р</w:t>
      </w:r>
      <w:proofErr w:type="gramEnd"/>
      <w:r w:rsidRPr="00166966">
        <w:rPr>
          <w:szCs w:val="28"/>
        </w:rPr>
        <w:t>азрезе главных распорядителей бюджетных средств.</w:t>
      </w:r>
    </w:p>
    <w:p w:rsidR="003317AF" w:rsidRPr="00166966" w:rsidRDefault="00DA56AC" w:rsidP="00563010">
      <w:pPr>
        <w:tabs>
          <w:tab w:val="left" w:pos="567"/>
          <w:tab w:val="left" w:pos="9631"/>
        </w:tabs>
        <w:ind w:firstLine="709"/>
        <w:jc w:val="both"/>
        <w:rPr>
          <w:szCs w:val="28"/>
        </w:rPr>
      </w:pPr>
      <w:proofErr w:type="gramStart"/>
      <w:r w:rsidRPr="00166966">
        <w:rPr>
          <w:szCs w:val="28"/>
        </w:rPr>
        <w:lastRenderedPageBreak/>
        <w:t>Архивный отдел управления делами администрации муниципального о</w:t>
      </w:r>
      <w:r w:rsidRPr="00166966">
        <w:rPr>
          <w:szCs w:val="28"/>
        </w:rPr>
        <w:t>б</w:t>
      </w:r>
      <w:r w:rsidRPr="00166966">
        <w:rPr>
          <w:szCs w:val="28"/>
        </w:rPr>
        <w:t xml:space="preserve">разования </w:t>
      </w:r>
      <w:proofErr w:type="spellStart"/>
      <w:r w:rsidRPr="00166966">
        <w:rPr>
          <w:szCs w:val="28"/>
        </w:rPr>
        <w:t>Брюховецкий</w:t>
      </w:r>
      <w:proofErr w:type="spellEnd"/>
      <w:r w:rsidRPr="00166966">
        <w:rPr>
          <w:szCs w:val="28"/>
        </w:rPr>
        <w:t xml:space="preserve"> район</w:t>
      </w:r>
      <w:r w:rsidR="003317AF" w:rsidRPr="00166966">
        <w:rPr>
          <w:szCs w:val="28"/>
        </w:rPr>
        <w:t>, управление по архитектуре, строительству и ЖКХ, управление экономики, прогнозирования и потребительской сферы, о</w:t>
      </w:r>
      <w:r w:rsidR="003317AF" w:rsidRPr="00166966">
        <w:rPr>
          <w:szCs w:val="28"/>
        </w:rPr>
        <w:t>т</w:t>
      </w:r>
      <w:r w:rsidR="003317AF" w:rsidRPr="00166966">
        <w:rPr>
          <w:szCs w:val="28"/>
        </w:rPr>
        <w:t>дел имущественных отношений, управление сельского хозяйства, отдел фина</w:t>
      </w:r>
      <w:r w:rsidR="003317AF" w:rsidRPr="00166966">
        <w:rPr>
          <w:szCs w:val="28"/>
        </w:rPr>
        <w:t>н</w:t>
      </w:r>
      <w:r w:rsidR="003317AF" w:rsidRPr="00166966">
        <w:rPr>
          <w:szCs w:val="28"/>
        </w:rPr>
        <w:t>сового контроля, отдел по регулированию контрактной системы</w:t>
      </w:r>
      <w:r w:rsidR="007A72A9">
        <w:rPr>
          <w:szCs w:val="28"/>
        </w:rPr>
        <w:t>, юридический отдел</w:t>
      </w:r>
      <w:r w:rsidR="003317AF" w:rsidRPr="00166966">
        <w:rPr>
          <w:szCs w:val="28"/>
        </w:rPr>
        <w:t xml:space="preserve"> финансируются из местного бюджета за счет средств, выделенных на обеспечение функционирования администрации муниципального образования </w:t>
      </w:r>
      <w:proofErr w:type="spellStart"/>
      <w:r w:rsidR="003317AF" w:rsidRPr="00166966">
        <w:rPr>
          <w:szCs w:val="28"/>
        </w:rPr>
        <w:t>Брюховецкий</w:t>
      </w:r>
      <w:proofErr w:type="spellEnd"/>
      <w:r w:rsidR="003317AF" w:rsidRPr="00166966">
        <w:rPr>
          <w:szCs w:val="28"/>
        </w:rPr>
        <w:t xml:space="preserve"> район.</w:t>
      </w:r>
      <w:proofErr w:type="gramEnd"/>
    </w:p>
    <w:p w:rsidR="003317AF" w:rsidRPr="00166966" w:rsidRDefault="003317AF" w:rsidP="00563010">
      <w:pPr>
        <w:tabs>
          <w:tab w:val="left" w:pos="567"/>
          <w:tab w:val="left" w:pos="9631"/>
        </w:tabs>
        <w:ind w:firstLine="709"/>
        <w:jc w:val="both"/>
        <w:rPr>
          <w:szCs w:val="28"/>
        </w:rPr>
      </w:pPr>
      <w:r w:rsidRPr="00166966">
        <w:rPr>
          <w:szCs w:val="28"/>
        </w:rPr>
        <w:t>Одним из направлений расходования средств на обеспечение осущест</w:t>
      </w:r>
      <w:r w:rsidRPr="00166966">
        <w:rPr>
          <w:szCs w:val="28"/>
        </w:rPr>
        <w:t>в</w:t>
      </w:r>
      <w:r w:rsidR="00DB693B">
        <w:rPr>
          <w:szCs w:val="28"/>
        </w:rPr>
        <w:t>ления бюджетных</w:t>
      </w:r>
      <w:r w:rsidRPr="00166966">
        <w:rPr>
          <w:szCs w:val="28"/>
        </w:rPr>
        <w:t xml:space="preserve"> полномочий структурными подразделениями администрации является укрепление материально-технической базы. Своевременное приобр</w:t>
      </w:r>
      <w:r w:rsidRPr="00166966">
        <w:rPr>
          <w:szCs w:val="28"/>
        </w:rPr>
        <w:t>е</w:t>
      </w:r>
      <w:r w:rsidRPr="00166966">
        <w:rPr>
          <w:szCs w:val="28"/>
        </w:rPr>
        <w:t>тение канцелярских товаров,</w:t>
      </w:r>
      <w:r w:rsidR="00EB4BF2" w:rsidRPr="00166966">
        <w:rPr>
          <w:szCs w:val="28"/>
        </w:rPr>
        <w:t xml:space="preserve"> мебели,</w:t>
      </w:r>
      <w:r w:rsidRPr="00166966">
        <w:rPr>
          <w:szCs w:val="28"/>
        </w:rPr>
        <w:t xml:space="preserve"> организационной и компьютерной техн</w:t>
      </w:r>
      <w:r w:rsidRPr="00166966">
        <w:rPr>
          <w:szCs w:val="28"/>
        </w:rPr>
        <w:t>и</w:t>
      </w:r>
      <w:r w:rsidRPr="00166966">
        <w:rPr>
          <w:szCs w:val="28"/>
        </w:rPr>
        <w:t>ки, приобретение работ и услуг, направленных на укрепление материально-технической базы – важная составляющая бесперебойного функционирования структурных подразделений администрации.</w:t>
      </w:r>
    </w:p>
    <w:p w:rsidR="003317AF" w:rsidRPr="00166966" w:rsidRDefault="003317AF" w:rsidP="00563010">
      <w:pPr>
        <w:tabs>
          <w:tab w:val="left" w:pos="567"/>
          <w:tab w:val="left" w:pos="9631"/>
        </w:tabs>
        <w:ind w:firstLine="709"/>
        <w:jc w:val="both"/>
        <w:rPr>
          <w:szCs w:val="28"/>
        </w:rPr>
      </w:pPr>
      <w:r w:rsidRPr="00166966">
        <w:rPr>
          <w:szCs w:val="28"/>
        </w:rPr>
        <w:t>Каждый сотрудник структурного подразделения имеет рабочее место, оснащенное персональным компьютером с установленным программным обе</w:t>
      </w:r>
      <w:r w:rsidRPr="00166966">
        <w:rPr>
          <w:szCs w:val="28"/>
        </w:rPr>
        <w:t>с</w:t>
      </w:r>
      <w:r w:rsidRPr="00166966">
        <w:rPr>
          <w:szCs w:val="28"/>
        </w:rPr>
        <w:t>печением, необходимым для выполнения служебных обязанностей. Админ</w:t>
      </w:r>
      <w:r w:rsidRPr="00166966">
        <w:rPr>
          <w:szCs w:val="28"/>
        </w:rPr>
        <w:t>и</w:t>
      </w:r>
      <w:r w:rsidRPr="00166966">
        <w:rPr>
          <w:szCs w:val="28"/>
        </w:rPr>
        <w:t xml:space="preserve">страцией муниципального образования </w:t>
      </w:r>
      <w:proofErr w:type="spellStart"/>
      <w:r w:rsidRPr="00166966">
        <w:rPr>
          <w:szCs w:val="28"/>
        </w:rPr>
        <w:t>Брюховецкий</w:t>
      </w:r>
      <w:proofErr w:type="spellEnd"/>
      <w:r w:rsidRPr="00166966">
        <w:rPr>
          <w:szCs w:val="28"/>
        </w:rPr>
        <w:t xml:space="preserve"> район заключены догов</w:t>
      </w:r>
      <w:r w:rsidRPr="00166966">
        <w:rPr>
          <w:szCs w:val="28"/>
        </w:rPr>
        <w:t>о</w:t>
      </w:r>
      <w:r w:rsidRPr="00166966">
        <w:rPr>
          <w:szCs w:val="28"/>
        </w:rPr>
        <w:t>ры в сфере информационных технологий с «</w:t>
      </w:r>
      <w:proofErr w:type="spellStart"/>
      <w:r w:rsidRPr="00166966">
        <w:rPr>
          <w:szCs w:val="28"/>
        </w:rPr>
        <w:t>Айти</w:t>
      </w:r>
      <w:proofErr w:type="spellEnd"/>
      <w:r w:rsidRPr="00166966">
        <w:rPr>
          <w:szCs w:val="28"/>
        </w:rPr>
        <w:t xml:space="preserve"> капитал»,  ООО «Компания АПИ «Гарант», ООО «Центр инфо</w:t>
      </w:r>
      <w:r w:rsidR="00837975" w:rsidRPr="00166966">
        <w:rPr>
          <w:szCs w:val="28"/>
        </w:rPr>
        <w:t>р</w:t>
      </w:r>
      <w:r w:rsidRPr="00166966">
        <w:rPr>
          <w:szCs w:val="28"/>
        </w:rPr>
        <w:t xml:space="preserve">мационных технологий БАРС», </w:t>
      </w:r>
      <w:r w:rsidR="00563010" w:rsidRPr="00166966">
        <w:rPr>
          <w:szCs w:val="28"/>
        </w:rPr>
        <w:t xml:space="preserve">                   </w:t>
      </w:r>
      <w:r w:rsidRPr="00166966">
        <w:rPr>
          <w:szCs w:val="28"/>
        </w:rPr>
        <w:t>ООО «</w:t>
      </w:r>
      <w:r w:rsidR="00943C70" w:rsidRPr="00166966">
        <w:rPr>
          <w:szCs w:val="28"/>
        </w:rPr>
        <w:t>Кубань-</w:t>
      </w:r>
      <w:proofErr w:type="spellStart"/>
      <w:r w:rsidR="00943C70" w:rsidRPr="00166966">
        <w:rPr>
          <w:szCs w:val="28"/>
        </w:rPr>
        <w:t>Информ</w:t>
      </w:r>
      <w:proofErr w:type="spellEnd"/>
      <w:r w:rsidR="00943C70" w:rsidRPr="00166966">
        <w:rPr>
          <w:szCs w:val="28"/>
        </w:rPr>
        <w:t>-Холдинг-Юг»</w:t>
      </w:r>
      <w:r w:rsidRPr="00166966">
        <w:rPr>
          <w:szCs w:val="28"/>
        </w:rPr>
        <w:t xml:space="preserve">,  ООО «Изумруд», ПАО «Ростелеком», ПАО «Мобильные </w:t>
      </w:r>
      <w:proofErr w:type="spellStart"/>
      <w:r w:rsidRPr="00166966">
        <w:rPr>
          <w:szCs w:val="28"/>
        </w:rPr>
        <w:t>ТелеСистемы</w:t>
      </w:r>
      <w:proofErr w:type="spellEnd"/>
      <w:r w:rsidRPr="00166966">
        <w:rPr>
          <w:szCs w:val="28"/>
        </w:rPr>
        <w:t>»,  ЗАО ПФ «СКБ Контур», ГУП КК</w:t>
      </w:r>
      <w:r w:rsidR="00A419CA" w:rsidRPr="00166966">
        <w:rPr>
          <w:szCs w:val="28"/>
        </w:rPr>
        <w:t xml:space="preserve"> Центр информационных технологий</w:t>
      </w:r>
      <w:r w:rsidRPr="00166966">
        <w:rPr>
          <w:szCs w:val="28"/>
        </w:rPr>
        <w:t>, ООО «</w:t>
      </w:r>
      <w:proofErr w:type="spellStart"/>
      <w:r w:rsidR="00847FA7" w:rsidRPr="00166966">
        <w:rPr>
          <w:szCs w:val="28"/>
        </w:rPr>
        <w:t>Диалан</w:t>
      </w:r>
      <w:proofErr w:type="spellEnd"/>
      <w:r w:rsidRPr="00166966">
        <w:rPr>
          <w:szCs w:val="28"/>
        </w:rPr>
        <w:t xml:space="preserve">», </w:t>
      </w:r>
      <w:r w:rsidR="00A6563A">
        <w:rPr>
          <w:szCs w:val="28"/>
        </w:rPr>
        <w:t xml:space="preserve">ООО </w:t>
      </w:r>
      <w:r w:rsidR="00A6563A" w:rsidRPr="00A6563A">
        <w:rPr>
          <w:szCs w:val="28"/>
        </w:rPr>
        <w:t>«</w:t>
      </w:r>
      <w:r w:rsidR="00B01986" w:rsidRPr="00166966">
        <w:rPr>
          <w:szCs w:val="28"/>
        </w:rPr>
        <w:t>Соглашение</w:t>
      </w:r>
      <w:r w:rsidR="00A6563A" w:rsidRPr="00A6563A">
        <w:rPr>
          <w:szCs w:val="28"/>
        </w:rPr>
        <w:t>»</w:t>
      </w:r>
      <w:r w:rsidR="00542DE5" w:rsidRPr="00166966">
        <w:rPr>
          <w:szCs w:val="28"/>
        </w:rPr>
        <w:t xml:space="preserve">                             </w:t>
      </w:r>
      <w:r w:rsidRPr="00166966">
        <w:rPr>
          <w:szCs w:val="28"/>
        </w:rPr>
        <w:t>ООО «М-</w:t>
      </w:r>
      <w:proofErr w:type="spellStart"/>
      <w:r w:rsidRPr="00166966">
        <w:rPr>
          <w:szCs w:val="28"/>
        </w:rPr>
        <w:t>Пресс</w:t>
      </w:r>
      <w:r w:rsidR="008062BC" w:rsidRPr="00166966">
        <w:rPr>
          <w:szCs w:val="28"/>
        </w:rPr>
        <w:t>»</w:t>
      </w:r>
      <w:proofErr w:type="gramStart"/>
      <w:r w:rsidR="008062BC" w:rsidRPr="00166966">
        <w:rPr>
          <w:szCs w:val="28"/>
        </w:rPr>
        <w:t>,</w:t>
      </w:r>
      <w:r w:rsidRPr="00166966">
        <w:rPr>
          <w:szCs w:val="28"/>
        </w:rPr>
        <w:t>О</w:t>
      </w:r>
      <w:proofErr w:type="gramEnd"/>
      <w:r w:rsidRPr="00166966">
        <w:rPr>
          <w:szCs w:val="28"/>
        </w:rPr>
        <w:t>ОО</w:t>
      </w:r>
      <w:proofErr w:type="spellEnd"/>
      <w:r w:rsidRPr="00166966">
        <w:rPr>
          <w:szCs w:val="28"/>
        </w:rPr>
        <w:t xml:space="preserve"> «</w:t>
      </w:r>
      <w:proofErr w:type="spellStart"/>
      <w:r w:rsidRPr="00166966">
        <w:rPr>
          <w:szCs w:val="28"/>
        </w:rPr>
        <w:t>Сертум</w:t>
      </w:r>
      <w:proofErr w:type="spellEnd"/>
      <w:r w:rsidRPr="00166966">
        <w:rPr>
          <w:szCs w:val="28"/>
        </w:rPr>
        <w:t xml:space="preserve">-Про», </w:t>
      </w:r>
      <w:r w:rsidR="00847FA7" w:rsidRPr="00166966">
        <w:rPr>
          <w:szCs w:val="28"/>
        </w:rPr>
        <w:t>ОАО «</w:t>
      </w:r>
      <w:proofErr w:type="spellStart"/>
      <w:r w:rsidR="00847FA7" w:rsidRPr="00166966">
        <w:rPr>
          <w:szCs w:val="28"/>
        </w:rPr>
        <w:t>ИнфоТекс</w:t>
      </w:r>
      <w:proofErr w:type="spellEnd"/>
      <w:r w:rsidR="00847FA7" w:rsidRPr="00166966">
        <w:rPr>
          <w:szCs w:val="28"/>
        </w:rPr>
        <w:t xml:space="preserve"> Интернет Траст»</w:t>
      </w:r>
      <w:r w:rsidRPr="00166966">
        <w:rPr>
          <w:szCs w:val="28"/>
        </w:rPr>
        <w:t xml:space="preserve">, </w:t>
      </w:r>
      <w:r w:rsidR="00847FA7" w:rsidRPr="00166966">
        <w:rPr>
          <w:szCs w:val="28"/>
        </w:rPr>
        <w:t>ООО «Эксперт Док», ООО «</w:t>
      </w:r>
      <w:proofErr w:type="spellStart"/>
      <w:r w:rsidR="00847FA7" w:rsidRPr="00166966">
        <w:rPr>
          <w:szCs w:val="28"/>
        </w:rPr>
        <w:t>Айти</w:t>
      </w:r>
      <w:proofErr w:type="spellEnd"/>
      <w:r w:rsidR="00847FA7" w:rsidRPr="00166966">
        <w:rPr>
          <w:szCs w:val="28"/>
        </w:rPr>
        <w:t xml:space="preserve"> Центр»</w:t>
      </w:r>
      <w:r w:rsidR="00943C70" w:rsidRPr="00166966">
        <w:rPr>
          <w:szCs w:val="28"/>
        </w:rPr>
        <w:t xml:space="preserve">, ПАО </w:t>
      </w:r>
      <w:r w:rsidR="00A6563A" w:rsidRPr="00A6563A">
        <w:rPr>
          <w:szCs w:val="28"/>
        </w:rPr>
        <w:t>«</w:t>
      </w:r>
      <w:r w:rsidR="00943C70" w:rsidRPr="00166966">
        <w:rPr>
          <w:szCs w:val="28"/>
        </w:rPr>
        <w:t xml:space="preserve">Мобильные </w:t>
      </w:r>
      <w:proofErr w:type="spellStart"/>
      <w:r w:rsidR="00943C70" w:rsidRPr="00166966">
        <w:rPr>
          <w:szCs w:val="28"/>
        </w:rPr>
        <w:t>ТелеСистемы</w:t>
      </w:r>
      <w:proofErr w:type="spellEnd"/>
      <w:r w:rsidR="00A6563A" w:rsidRPr="00A6563A">
        <w:rPr>
          <w:szCs w:val="28"/>
        </w:rPr>
        <w:t>»</w:t>
      </w:r>
      <w:r w:rsidR="00943C70" w:rsidRPr="00166966">
        <w:rPr>
          <w:szCs w:val="28"/>
        </w:rPr>
        <w:t xml:space="preserve">, ООО </w:t>
      </w:r>
      <w:r w:rsidR="00A6563A" w:rsidRPr="00A6563A">
        <w:rPr>
          <w:szCs w:val="28"/>
        </w:rPr>
        <w:t>«</w:t>
      </w:r>
      <w:r w:rsidR="00943C70" w:rsidRPr="00166966">
        <w:rPr>
          <w:szCs w:val="28"/>
        </w:rPr>
        <w:t>Битюг</w:t>
      </w:r>
      <w:r w:rsidR="00A6563A" w:rsidRPr="00A6563A">
        <w:rPr>
          <w:szCs w:val="28"/>
        </w:rPr>
        <w:t>»</w:t>
      </w:r>
      <w:r w:rsidR="00943C70" w:rsidRPr="00166966">
        <w:rPr>
          <w:szCs w:val="28"/>
        </w:rPr>
        <w:t xml:space="preserve">, ООО </w:t>
      </w:r>
      <w:r w:rsidR="00A6563A" w:rsidRPr="00A6563A">
        <w:rPr>
          <w:szCs w:val="28"/>
        </w:rPr>
        <w:t>«</w:t>
      </w:r>
      <w:r w:rsidR="00943C70" w:rsidRPr="00166966">
        <w:rPr>
          <w:szCs w:val="28"/>
        </w:rPr>
        <w:t>Поставщик электроники</w:t>
      </w:r>
      <w:r w:rsidR="00A6563A" w:rsidRPr="00A6563A">
        <w:rPr>
          <w:szCs w:val="28"/>
        </w:rPr>
        <w:t>»</w:t>
      </w:r>
      <w:r w:rsidR="00943C70" w:rsidRPr="00166966">
        <w:rPr>
          <w:szCs w:val="28"/>
        </w:rPr>
        <w:t xml:space="preserve">, индивидуальным предпринимателем </w:t>
      </w:r>
      <w:proofErr w:type="spellStart"/>
      <w:r w:rsidR="00943C70" w:rsidRPr="00166966">
        <w:rPr>
          <w:szCs w:val="28"/>
        </w:rPr>
        <w:t>Федик</w:t>
      </w:r>
      <w:proofErr w:type="spellEnd"/>
      <w:r w:rsidR="00943C70" w:rsidRPr="00166966">
        <w:rPr>
          <w:szCs w:val="28"/>
        </w:rPr>
        <w:t xml:space="preserve"> Юри</w:t>
      </w:r>
      <w:r w:rsidR="009C7D5E" w:rsidRPr="00166966">
        <w:rPr>
          <w:szCs w:val="28"/>
        </w:rPr>
        <w:t>ем</w:t>
      </w:r>
      <w:r w:rsidR="00943C70" w:rsidRPr="00166966">
        <w:rPr>
          <w:szCs w:val="28"/>
        </w:rPr>
        <w:t xml:space="preserve"> Сергеевич</w:t>
      </w:r>
      <w:r w:rsidR="009C7D5E" w:rsidRPr="00166966">
        <w:rPr>
          <w:szCs w:val="28"/>
        </w:rPr>
        <w:t>ем</w:t>
      </w:r>
      <w:r w:rsidR="00943C70" w:rsidRPr="00166966">
        <w:rPr>
          <w:szCs w:val="28"/>
        </w:rPr>
        <w:t>,</w:t>
      </w:r>
      <w:r w:rsidRPr="00166966">
        <w:rPr>
          <w:szCs w:val="28"/>
        </w:rPr>
        <w:t xml:space="preserve"> </w:t>
      </w:r>
      <w:r w:rsidR="00943C70" w:rsidRPr="00166966">
        <w:rPr>
          <w:szCs w:val="28"/>
        </w:rPr>
        <w:t xml:space="preserve">индивидуальным предпринимателем </w:t>
      </w:r>
      <w:proofErr w:type="spellStart"/>
      <w:r w:rsidR="00943C70" w:rsidRPr="00166966">
        <w:rPr>
          <w:szCs w:val="28"/>
        </w:rPr>
        <w:t>Смородин</w:t>
      </w:r>
      <w:r w:rsidR="009C7D5E" w:rsidRPr="00166966">
        <w:rPr>
          <w:szCs w:val="28"/>
        </w:rPr>
        <w:t>ым</w:t>
      </w:r>
      <w:proofErr w:type="spellEnd"/>
      <w:r w:rsidR="00943C70" w:rsidRPr="00166966">
        <w:rPr>
          <w:szCs w:val="28"/>
        </w:rPr>
        <w:t xml:space="preserve"> Максим</w:t>
      </w:r>
      <w:r w:rsidR="009C7D5E" w:rsidRPr="00166966">
        <w:rPr>
          <w:szCs w:val="28"/>
        </w:rPr>
        <w:t>ом</w:t>
      </w:r>
      <w:r w:rsidR="00943C70" w:rsidRPr="00166966">
        <w:rPr>
          <w:szCs w:val="28"/>
        </w:rPr>
        <w:t xml:space="preserve"> Леонидович</w:t>
      </w:r>
      <w:r w:rsidR="009C7D5E" w:rsidRPr="00166966">
        <w:rPr>
          <w:szCs w:val="28"/>
        </w:rPr>
        <w:t>ем</w:t>
      </w:r>
      <w:r w:rsidR="00943C70" w:rsidRPr="00166966">
        <w:rPr>
          <w:szCs w:val="28"/>
        </w:rPr>
        <w:t>, индивидуальны</w:t>
      </w:r>
      <w:r w:rsidR="009C7D5E" w:rsidRPr="00166966">
        <w:rPr>
          <w:szCs w:val="28"/>
        </w:rPr>
        <w:t>м</w:t>
      </w:r>
      <w:r w:rsidR="00943C70" w:rsidRPr="00166966">
        <w:rPr>
          <w:szCs w:val="28"/>
        </w:rPr>
        <w:t xml:space="preserve"> предпринимател</w:t>
      </w:r>
      <w:r w:rsidR="009C7D5E" w:rsidRPr="00166966">
        <w:rPr>
          <w:szCs w:val="28"/>
        </w:rPr>
        <w:t>ем</w:t>
      </w:r>
      <w:r w:rsidR="00943C70" w:rsidRPr="00166966">
        <w:rPr>
          <w:szCs w:val="28"/>
        </w:rPr>
        <w:t xml:space="preserve"> Королев</w:t>
      </w:r>
      <w:r w:rsidR="009C7D5E" w:rsidRPr="00166966">
        <w:rPr>
          <w:szCs w:val="28"/>
        </w:rPr>
        <w:t>ой</w:t>
      </w:r>
      <w:r w:rsidR="00943C70" w:rsidRPr="00166966">
        <w:rPr>
          <w:szCs w:val="28"/>
        </w:rPr>
        <w:t xml:space="preserve"> Светлан</w:t>
      </w:r>
      <w:r w:rsidR="009C7D5E" w:rsidRPr="00166966">
        <w:rPr>
          <w:szCs w:val="28"/>
        </w:rPr>
        <w:t>ой</w:t>
      </w:r>
      <w:r w:rsidR="00943C70" w:rsidRPr="00166966">
        <w:rPr>
          <w:szCs w:val="28"/>
        </w:rPr>
        <w:t xml:space="preserve"> Алексеевн</w:t>
      </w:r>
      <w:r w:rsidR="009C7D5E" w:rsidRPr="00166966">
        <w:rPr>
          <w:szCs w:val="28"/>
        </w:rPr>
        <w:t>ой</w:t>
      </w:r>
      <w:r w:rsidR="00943C70" w:rsidRPr="00166966">
        <w:rPr>
          <w:szCs w:val="28"/>
        </w:rPr>
        <w:t>, индивидуальны</w:t>
      </w:r>
      <w:r w:rsidR="009C7D5E" w:rsidRPr="00166966">
        <w:rPr>
          <w:szCs w:val="28"/>
        </w:rPr>
        <w:t>м</w:t>
      </w:r>
      <w:r w:rsidR="00943C70" w:rsidRPr="00166966">
        <w:rPr>
          <w:szCs w:val="28"/>
        </w:rPr>
        <w:t xml:space="preserve"> предпринимател</w:t>
      </w:r>
      <w:r w:rsidR="009C7D5E" w:rsidRPr="00166966">
        <w:rPr>
          <w:szCs w:val="28"/>
        </w:rPr>
        <w:t>ем</w:t>
      </w:r>
      <w:r w:rsidR="00943C70" w:rsidRPr="00166966">
        <w:rPr>
          <w:szCs w:val="28"/>
        </w:rPr>
        <w:t xml:space="preserve"> Пархоменко Александр</w:t>
      </w:r>
      <w:r w:rsidR="009C7D5E" w:rsidRPr="00166966">
        <w:rPr>
          <w:szCs w:val="28"/>
        </w:rPr>
        <w:t>ом</w:t>
      </w:r>
      <w:r w:rsidR="00943C70" w:rsidRPr="00166966">
        <w:rPr>
          <w:szCs w:val="28"/>
        </w:rPr>
        <w:t xml:space="preserve"> Владимирович</w:t>
      </w:r>
      <w:r w:rsidR="009C7D5E" w:rsidRPr="00166966">
        <w:rPr>
          <w:szCs w:val="28"/>
        </w:rPr>
        <w:t>ем</w:t>
      </w:r>
      <w:r w:rsidR="00943C70" w:rsidRPr="00166966">
        <w:rPr>
          <w:szCs w:val="28"/>
        </w:rPr>
        <w:t xml:space="preserve">, </w:t>
      </w:r>
      <w:r w:rsidR="00B01986" w:rsidRPr="00166966">
        <w:rPr>
          <w:szCs w:val="28"/>
        </w:rPr>
        <w:t>индивидуальным предпринимателем Романе</w:t>
      </w:r>
      <w:r w:rsidR="00B01986" w:rsidRPr="00166966">
        <w:rPr>
          <w:szCs w:val="28"/>
        </w:rPr>
        <w:t>н</w:t>
      </w:r>
      <w:r w:rsidR="00B01986" w:rsidRPr="00166966">
        <w:rPr>
          <w:szCs w:val="28"/>
        </w:rPr>
        <w:t xml:space="preserve">ко Андреем Игоревичем, </w:t>
      </w:r>
      <w:r w:rsidRPr="00166966">
        <w:rPr>
          <w:szCs w:val="28"/>
        </w:rPr>
        <w:t>индивидуальным предпринимателем Горбуновым Е</w:t>
      </w:r>
      <w:r w:rsidRPr="00166966">
        <w:rPr>
          <w:szCs w:val="28"/>
        </w:rPr>
        <w:t>в</w:t>
      </w:r>
      <w:r w:rsidRPr="00166966">
        <w:rPr>
          <w:szCs w:val="28"/>
        </w:rPr>
        <w:t xml:space="preserve">гением Васильевичем, </w:t>
      </w:r>
      <w:r w:rsidR="00B01986" w:rsidRPr="00166966">
        <w:rPr>
          <w:szCs w:val="28"/>
        </w:rPr>
        <w:t>ООО</w:t>
      </w:r>
      <w:r w:rsidR="009C7D5E" w:rsidRPr="00166966">
        <w:rPr>
          <w:szCs w:val="28"/>
        </w:rPr>
        <w:t xml:space="preserve"> </w:t>
      </w:r>
      <w:r w:rsidR="00A6563A" w:rsidRPr="00A6563A">
        <w:rPr>
          <w:szCs w:val="28"/>
        </w:rPr>
        <w:t>«</w:t>
      </w:r>
      <w:r w:rsidR="009C7D5E" w:rsidRPr="00166966">
        <w:rPr>
          <w:szCs w:val="28"/>
        </w:rPr>
        <w:t>ТРЕЙДИНГ</w:t>
      </w:r>
      <w:r w:rsidR="00A6563A" w:rsidRPr="00A6563A">
        <w:rPr>
          <w:szCs w:val="28"/>
        </w:rPr>
        <w:t>»</w:t>
      </w:r>
      <w:r w:rsidRPr="00166966">
        <w:rPr>
          <w:szCs w:val="28"/>
        </w:rPr>
        <w:t>,  ООО «НПО «</w:t>
      </w:r>
      <w:proofErr w:type="spellStart"/>
      <w:r w:rsidRPr="00166966">
        <w:rPr>
          <w:szCs w:val="28"/>
        </w:rPr>
        <w:t>Криста</w:t>
      </w:r>
      <w:proofErr w:type="spellEnd"/>
      <w:r w:rsidRPr="00166966">
        <w:rPr>
          <w:szCs w:val="28"/>
        </w:rPr>
        <w:t xml:space="preserve">». </w:t>
      </w:r>
    </w:p>
    <w:p w:rsidR="003317AF" w:rsidRPr="00166966" w:rsidRDefault="003317AF" w:rsidP="00563010">
      <w:pPr>
        <w:tabs>
          <w:tab w:val="left" w:pos="567"/>
          <w:tab w:val="left" w:pos="9631"/>
        </w:tabs>
        <w:ind w:firstLine="709"/>
        <w:jc w:val="both"/>
        <w:rPr>
          <w:szCs w:val="28"/>
        </w:rPr>
      </w:pPr>
      <w:r w:rsidRPr="00166966">
        <w:rPr>
          <w:szCs w:val="28"/>
        </w:rPr>
        <w:t xml:space="preserve">Между администрацией муниципального образования </w:t>
      </w:r>
      <w:proofErr w:type="spellStart"/>
      <w:r w:rsidRPr="00166966">
        <w:rPr>
          <w:szCs w:val="28"/>
        </w:rPr>
        <w:t>Брюховецкий</w:t>
      </w:r>
      <w:proofErr w:type="spellEnd"/>
      <w:r w:rsidRPr="00166966">
        <w:rPr>
          <w:szCs w:val="28"/>
        </w:rPr>
        <w:t xml:space="preserve"> ра</w:t>
      </w:r>
      <w:r w:rsidRPr="00166966">
        <w:rPr>
          <w:szCs w:val="28"/>
        </w:rPr>
        <w:t>й</w:t>
      </w:r>
      <w:r w:rsidRPr="00166966">
        <w:rPr>
          <w:szCs w:val="28"/>
        </w:rPr>
        <w:t>он и Государственным казенным учреждением Краснодарского края «Центр з</w:t>
      </w:r>
      <w:r w:rsidRPr="00166966">
        <w:rPr>
          <w:szCs w:val="28"/>
        </w:rPr>
        <w:t>а</w:t>
      </w:r>
      <w:r w:rsidRPr="00166966">
        <w:rPr>
          <w:szCs w:val="28"/>
        </w:rPr>
        <w:t xml:space="preserve">нятости населения </w:t>
      </w:r>
      <w:proofErr w:type="spellStart"/>
      <w:r w:rsidRPr="00166966">
        <w:rPr>
          <w:szCs w:val="28"/>
        </w:rPr>
        <w:t>Брюховецкого</w:t>
      </w:r>
      <w:proofErr w:type="spellEnd"/>
      <w:r w:rsidRPr="00166966">
        <w:rPr>
          <w:szCs w:val="28"/>
        </w:rPr>
        <w:t xml:space="preserve"> района» заключен договор в целях совмес</w:t>
      </w:r>
      <w:r w:rsidRPr="00166966">
        <w:rPr>
          <w:szCs w:val="28"/>
        </w:rPr>
        <w:t>т</w:t>
      </w:r>
      <w:r w:rsidRPr="00166966">
        <w:rPr>
          <w:szCs w:val="28"/>
        </w:rPr>
        <w:t>ной деятельности по организации проведения оплачиваемых общественных р</w:t>
      </w:r>
      <w:r w:rsidRPr="00166966">
        <w:rPr>
          <w:szCs w:val="28"/>
        </w:rPr>
        <w:t>а</w:t>
      </w:r>
      <w:r w:rsidRPr="00166966">
        <w:rPr>
          <w:szCs w:val="28"/>
        </w:rPr>
        <w:t>бот за счет средств местного бюджета. К общественным работам относятся технические работы по оформлению документации для архива, делопроизво</w:t>
      </w:r>
      <w:r w:rsidRPr="00166966">
        <w:rPr>
          <w:szCs w:val="28"/>
        </w:rPr>
        <w:t>д</w:t>
      </w:r>
      <w:r w:rsidRPr="00166966">
        <w:rPr>
          <w:szCs w:val="28"/>
        </w:rPr>
        <w:t xml:space="preserve">ство, осуществление машинописных и оформительских работ. К этой статье расходов также относятся затраты на заключение срочных трудовых договор с временными работниками администрации муниципального образования </w:t>
      </w:r>
      <w:r w:rsidR="00563010" w:rsidRPr="00166966">
        <w:rPr>
          <w:szCs w:val="28"/>
        </w:rPr>
        <w:t xml:space="preserve">          </w:t>
      </w:r>
      <w:proofErr w:type="spellStart"/>
      <w:r w:rsidRPr="00166966">
        <w:rPr>
          <w:szCs w:val="28"/>
        </w:rPr>
        <w:t>Брюховецкий</w:t>
      </w:r>
      <w:proofErr w:type="spellEnd"/>
      <w:r w:rsidRPr="00166966">
        <w:rPr>
          <w:szCs w:val="28"/>
        </w:rPr>
        <w:t xml:space="preserve"> район. </w:t>
      </w:r>
    </w:p>
    <w:p w:rsidR="003317AF" w:rsidRPr="00166966" w:rsidRDefault="003317AF" w:rsidP="00563010">
      <w:pPr>
        <w:tabs>
          <w:tab w:val="left" w:pos="567"/>
          <w:tab w:val="left" w:pos="9631"/>
        </w:tabs>
        <w:ind w:firstLine="709"/>
        <w:jc w:val="both"/>
        <w:rPr>
          <w:szCs w:val="28"/>
        </w:rPr>
      </w:pPr>
      <w:r w:rsidRPr="00166966">
        <w:rPr>
          <w:szCs w:val="28"/>
        </w:rPr>
        <w:lastRenderedPageBreak/>
        <w:t xml:space="preserve">Периодически работники администрации муниципального образования </w:t>
      </w:r>
      <w:proofErr w:type="spellStart"/>
      <w:r w:rsidRPr="00166966">
        <w:rPr>
          <w:szCs w:val="28"/>
        </w:rPr>
        <w:t>Брюховецкий</w:t>
      </w:r>
      <w:proofErr w:type="spellEnd"/>
      <w:r w:rsidRPr="00166966">
        <w:rPr>
          <w:szCs w:val="28"/>
        </w:rPr>
        <w:t xml:space="preserve"> район направляются на курсы повышения квалификации, обуч</w:t>
      </w:r>
      <w:r w:rsidRPr="00166966">
        <w:rPr>
          <w:szCs w:val="28"/>
        </w:rPr>
        <w:t>а</w:t>
      </w:r>
      <w:r w:rsidRPr="00166966">
        <w:rPr>
          <w:szCs w:val="28"/>
        </w:rPr>
        <w:t xml:space="preserve">ющие семинары, и другие мероприятия, связанные с обучением персонала. </w:t>
      </w:r>
    </w:p>
    <w:p w:rsidR="003317AF" w:rsidRPr="00166966" w:rsidRDefault="003317AF" w:rsidP="00563010">
      <w:pPr>
        <w:tabs>
          <w:tab w:val="left" w:pos="567"/>
          <w:tab w:val="left" w:pos="9631"/>
        </w:tabs>
        <w:ind w:firstLine="709"/>
        <w:jc w:val="both"/>
        <w:rPr>
          <w:szCs w:val="28"/>
        </w:rPr>
      </w:pPr>
      <w:r w:rsidRPr="00166966">
        <w:rPr>
          <w:szCs w:val="28"/>
        </w:rPr>
        <w:t>Обеспечение соблюдения трудовых и социальных га</w:t>
      </w:r>
      <w:r w:rsidR="00214327" w:rsidRPr="00166966">
        <w:rPr>
          <w:szCs w:val="28"/>
        </w:rPr>
        <w:t xml:space="preserve">рантий работников подразумевает </w:t>
      </w:r>
      <w:r w:rsidRPr="00166966">
        <w:rPr>
          <w:szCs w:val="28"/>
        </w:rPr>
        <w:t xml:space="preserve">проведение аттестационных </w:t>
      </w:r>
      <w:r w:rsidR="00214327" w:rsidRPr="00166966">
        <w:rPr>
          <w:szCs w:val="28"/>
        </w:rPr>
        <w:t>мероприятий, по специальной оценке</w:t>
      </w:r>
      <w:r w:rsidR="007B15F0" w:rsidRPr="00166966">
        <w:rPr>
          <w:szCs w:val="28"/>
        </w:rPr>
        <w:t xml:space="preserve"> условий труда.</w:t>
      </w:r>
    </w:p>
    <w:p w:rsidR="00C805C8" w:rsidRPr="00166966" w:rsidRDefault="003317AF" w:rsidP="00C805C8">
      <w:pPr>
        <w:tabs>
          <w:tab w:val="left" w:pos="567"/>
          <w:tab w:val="left" w:pos="9631"/>
        </w:tabs>
        <w:ind w:firstLine="709"/>
        <w:jc w:val="both"/>
        <w:rPr>
          <w:szCs w:val="28"/>
        </w:rPr>
      </w:pPr>
      <w:r w:rsidRPr="00166966">
        <w:rPr>
          <w:szCs w:val="28"/>
        </w:rPr>
        <w:t>В подпрограмму «Иные мероприятия муниципальной программы» могут входить иные платежи, не превышающие установленные Решением Совета м</w:t>
      </w:r>
      <w:r w:rsidRPr="00166966">
        <w:rPr>
          <w:szCs w:val="28"/>
        </w:rPr>
        <w:t>у</w:t>
      </w:r>
      <w:r w:rsidRPr="00166966">
        <w:rPr>
          <w:szCs w:val="28"/>
        </w:rPr>
        <w:t xml:space="preserve">ниципального образования </w:t>
      </w:r>
      <w:proofErr w:type="spellStart"/>
      <w:r w:rsidRPr="00166966">
        <w:rPr>
          <w:szCs w:val="28"/>
        </w:rPr>
        <w:t>Брюховецкий</w:t>
      </w:r>
      <w:proofErr w:type="spellEnd"/>
      <w:r w:rsidRPr="00166966">
        <w:rPr>
          <w:szCs w:val="28"/>
        </w:rPr>
        <w:t xml:space="preserve"> район лимиты бюджетных ассигнов</w:t>
      </w:r>
      <w:r w:rsidRPr="00166966">
        <w:rPr>
          <w:szCs w:val="28"/>
        </w:rPr>
        <w:t>а</w:t>
      </w:r>
      <w:r w:rsidRPr="00166966">
        <w:rPr>
          <w:szCs w:val="28"/>
        </w:rPr>
        <w:t>ний на текущий год, в том числе платежи в бюджет, осуществляемые в соотве</w:t>
      </w:r>
      <w:r w:rsidRPr="00166966">
        <w:rPr>
          <w:szCs w:val="28"/>
        </w:rPr>
        <w:t>т</w:t>
      </w:r>
      <w:r w:rsidRPr="00166966">
        <w:rPr>
          <w:szCs w:val="28"/>
        </w:rPr>
        <w:t>ствии с законодательством Российской Федерации.</w:t>
      </w:r>
    </w:p>
    <w:sectPr w:rsidR="00C805C8" w:rsidRPr="00166966" w:rsidSect="008C3C2F">
      <w:headerReference w:type="default" r:id="rId9"/>
      <w:pgSz w:w="11906" w:h="16838"/>
      <w:pgMar w:top="1134" w:right="567" w:bottom="1134" w:left="1701" w:header="720" w:footer="72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21B" w:rsidRDefault="00BD321B">
      <w:r>
        <w:separator/>
      </w:r>
    </w:p>
  </w:endnote>
  <w:endnote w:type="continuationSeparator" w:id="0">
    <w:p w:rsidR="00BD321B" w:rsidRDefault="00BD3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21B" w:rsidRDefault="00BD321B">
      <w:r>
        <w:separator/>
      </w:r>
    </w:p>
  </w:footnote>
  <w:footnote w:type="continuationSeparator" w:id="0">
    <w:p w:rsidR="00BD321B" w:rsidRDefault="00BD32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4969946"/>
      <w:docPartObj>
        <w:docPartGallery w:val="Page Numbers (Top of Page)"/>
        <w:docPartUnique/>
      </w:docPartObj>
    </w:sdtPr>
    <w:sdtEndPr/>
    <w:sdtContent>
      <w:p w:rsidR="00542DE5" w:rsidRDefault="00682BD4">
        <w:pPr>
          <w:pStyle w:val="a3"/>
          <w:jc w:val="center"/>
        </w:pPr>
        <w:r>
          <w:fldChar w:fldCharType="begin"/>
        </w:r>
        <w:r w:rsidR="002A70F9">
          <w:instrText>PAGE   \* MERGEFORMAT</w:instrText>
        </w:r>
        <w:r>
          <w:fldChar w:fldCharType="separate"/>
        </w:r>
        <w:r w:rsidR="00347E08">
          <w:rPr>
            <w:noProof/>
          </w:rPr>
          <w:t>2</w:t>
        </w:r>
        <w:r>
          <w:fldChar w:fldCharType="end"/>
        </w:r>
      </w:p>
      <w:p w:rsidR="002A70F9" w:rsidRPr="00542DE5" w:rsidRDefault="00BD321B">
        <w:pPr>
          <w:pStyle w:val="a3"/>
          <w:jc w:val="center"/>
          <w:rPr>
            <w:sz w:val="18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A56C8"/>
    <w:multiLevelType w:val="hybridMultilevel"/>
    <w:tmpl w:val="D3004C44"/>
    <w:lvl w:ilvl="0" w:tplc="CA68736E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6A2762"/>
    <w:multiLevelType w:val="hybridMultilevel"/>
    <w:tmpl w:val="532A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7F4474"/>
    <w:multiLevelType w:val="hybridMultilevel"/>
    <w:tmpl w:val="8B6E96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DD07907"/>
    <w:multiLevelType w:val="hybridMultilevel"/>
    <w:tmpl w:val="8246262C"/>
    <w:lvl w:ilvl="0" w:tplc="A498E5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99D"/>
    <w:rsid w:val="00003431"/>
    <w:rsid w:val="00007727"/>
    <w:rsid w:val="00017E36"/>
    <w:rsid w:val="000223D2"/>
    <w:rsid w:val="0002248D"/>
    <w:rsid w:val="00024B1F"/>
    <w:rsid w:val="00026F2D"/>
    <w:rsid w:val="0003095E"/>
    <w:rsid w:val="00031009"/>
    <w:rsid w:val="0003314B"/>
    <w:rsid w:val="000373BA"/>
    <w:rsid w:val="00041045"/>
    <w:rsid w:val="00042C60"/>
    <w:rsid w:val="00043CC9"/>
    <w:rsid w:val="00053D34"/>
    <w:rsid w:val="00054962"/>
    <w:rsid w:val="00057D47"/>
    <w:rsid w:val="00061F43"/>
    <w:rsid w:val="0006552C"/>
    <w:rsid w:val="00074CF9"/>
    <w:rsid w:val="00074FF8"/>
    <w:rsid w:val="00075AF0"/>
    <w:rsid w:val="00083CC4"/>
    <w:rsid w:val="00084BEB"/>
    <w:rsid w:val="00092DC3"/>
    <w:rsid w:val="00093310"/>
    <w:rsid w:val="00094108"/>
    <w:rsid w:val="000977F3"/>
    <w:rsid w:val="000A034A"/>
    <w:rsid w:val="000A052E"/>
    <w:rsid w:val="000A098C"/>
    <w:rsid w:val="000A5DE3"/>
    <w:rsid w:val="000A6613"/>
    <w:rsid w:val="000B2D15"/>
    <w:rsid w:val="000B410D"/>
    <w:rsid w:val="000B750B"/>
    <w:rsid w:val="000C0AF2"/>
    <w:rsid w:val="000C3051"/>
    <w:rsid w:val="000C3428"/>
    <w:rsid w:val="000D2CA8"/>
    <w:rsid w:val="000D7A40"/>
    <w:rsid w:val="000E34D6"/>
    <w:rsid w:val="000E4CD3"/>
    <w:rsid w:val="000E6F22"/>
    <w:rsid w:val="000F18F9"/>
    <w:rsid w:val="000F18FF"/>
    <w:rsid w:val="000F23AB"/>
    <w:rsid w:val="000F328D"/>
    <w:rsid w:val="000F5F83"/>
    <w:rsid w:val="000F6376"/>
    <w:rsid w:val="0010210F"/>
    <w:rsid w:val="001027B9"/>
    <w:rsid w:val="001052B5"/>
    <w:rsid w:val="00110A60"/>
    <w:rsid w:val="00111F4B"/>
    <w:rsid w:val="00113A49"/>
    <w:rsid w:val="00113C62"/>
    <w:rsid w:val="00114CF3"/>
    <w:rsid w:val="001160E2"/>
    <w:rsid w:val="00116418"/>
    <w:rsid w:val="00120569"/>
    <w:rsid w:val="0012216B"/>
    <w:rsid w:val="001234C3"/>
    <w:rsid w:val="00123574"/>
    <w:rsid w:val="00123715"/>
    <w:rsid w:val="00124B08"/>
    <w:rsid w:val="00126DA2"/>
    <w:rsid w:val="001339F6"/>
    <w:rsid w:val="00141807"/>
    <w:rsid w:val="001465A4"/>
    <w:rsid w:val="00147392"/>
    <w:rsid w:val="00152148"/>
    <w:rsid w:val="001617DE"/>
    <w:rsid w:val="00163A49"/>
    <w:rsid w:val="00166966"/>
    <w:rsid w:val="00167273"/>
    <w:rsid w:val="001701F8"/>
    <w:rsid w:val="00170A71"/>
    <w:rsid w:val="00171C31"/>
    <w:rsid w:val="00172B08"/>
    <w:rsid w:val="0017300E"/>
    <w:rsid w:val="00175C0F"/>
    <w:rsid w:val="00176198"/>
    <w:rsid w:val="00176CEB"/>
    <w:rsid w:val="001864AE"/>
    <w:rsid w:val="00186C5A"/>
    <w:rsid w:val="001871BF"/>
    <w:rsid w:val="00191185"/>
    <w:rsid w:val="00193AB3"/>
    <w:rsid w:val="001949B1"/>
    <w:rsid w:val="00194C77"/>
    <w:rsid w:val="001A0EA5"/>
    <w:rsid w:val="001A51A7"/>
    <w:rsid w:val="001A5D34"/>
    <w:rsid w:val="001A60CE"/>
    <w:rsid w:val="001A647B"/>
    <w:rsid w:val="001B1250"/>
    <w:rsid w:val="001B2FAD"/>
    <w:rsid w:val="001B5511"/>
    <w:rsid w:val="001B5B86"/>
    <w:rsid w:val="001B75E4"/>
    <w:rsid w:val="001B7D19"/>
    <w:rsid w:val="001C11AB"/>
    <w:rsid w:val="001C3446"/>
    <w:rsid w:val="001C40B1"/>
    <w:rsid w:val="001C4CAE"/>
    <w:rsid w:val="001C580C"/>
    <w:rsid w:val="001D0A11"/>
    <w:rsid w:val="001D533B"/>
    <w:rsid w:val="001D6E5B"/>
    <w:rsid w:val="001D7C38"/>
    <w:rsid w:val="001E10A1"/>
    <w:rsid w:val="001E3DC7"/>
    <w:rsid w:val="001E58B5"/>
    <w:rsid w:val="001F07D0"/>
    <w:rsid w:val="001F3332"/>
    <w:rsid w:val="001F6115"/>
    <w:rsid w:val="00204D24"/>
    <w:rsid w:val="0021160F"/>
    <w:rsid w:val="00214327"/>
    <w:rsid w:val="00214445"/>
    <w:rsid w:val="00214C8C"/>
    <w:rsid w:val="00214F95"/>
    <w:rsid w:val="00217054"/>
    <w:rsid w:val="00225323"/>
    <w:rsid w:val="00225828"/>
    <w:rsid w:val="00226478"/>
    <w:rsid w:val="002301BB"/>
    <w:rsid w:val="002303AD"/>
    <w:rsid w:val="00230C33"/>
    <w:rsid w:val="00234340"/>
    <w:rsid w:val="002355E3"/>
    <w:rsid w:val="002431E9"/>
    <w:rsid w:val="00244BE6"/>
    <w:rsid w:val="002516C1"/>
    <w:rsid w:val="00254A09"/>
    <w:rsid w:val="00256608"/>
    <w:rsid w:val="00260F8E"/>
    <w:rsid w:val="002649A1"/>
    <w:rsid w:val="00266425"/>
    <w:rsid w:val="002705C7"/>
    <w:rsid w:val="002724B6"/>
    <w:rsid w:val="00273E51"/>
    <w:rsid w:val="00273F5F"/>
    <w:rsid w:val="00284AFD"/>
    <w:rsid w:val="00286894"/>
    <w:rsid w:val="00287462"/>
    <w:rsid w:val="00290F20"/>
    <w:rsid w:val="00290FA0"/>
    <w:rsid w:val="00293289"/>
    <w:rsid w:val="0029478A"/>
    <w:rsid w:val="002A2CD0"/>
    <w:rsid w:val="002A340A"/>
    <w:rsid w:val="002A3582"/>
    <w:rsid w:val="002A447C"/>
    <w:rsid w:val="002A70F9"/>
    <w:rsid w:val="002A7AE6"/>
    <w:rsid w:val="002B03B2"/>
    <w:rsid w:val="002B1AD0"/>
    <w:rsid w:val="002B61CF"/>
    <w:rsid w:val="002B777F"/>
    <w:rsid w:val="002C1D3E"/>
    <w:rsid w:val="002D07CF"/>
    <w:rsid w:val="002D1E9A"/>
    <w:rsid w:val="002D2807"/>
    <w:rsid w:val="002D41E5"/>
    <w:rsid w:val="002D4F08"/>
    <w:rsid w:val="002D5020"/>
    <w:rsid w:val="002D5D37"/>
    <w:rsid w:val="002F3E9B"/>
    <w:rsid w:val="002F4112"/>
    <w:rsid w:val="002F7E04"/>
    <w:rsid w:val="0030177F"/>
    <w:rsid w:val="003123DF"/>
    <w:rsid w:val="0031766C"/>
    <w:rsid w:val="00317DB6"/>
    <w:rsid w:val="0032109A"/>
    <w:rsid w:val="00324EC5"/>
    <w:rsid w:val="00325C69"/>
    <w:rsid w:val="00326577"/>
    <w:rsid w:val="00326A63"/>
    <w:rsid w:val="003273D8"/>
    <w:rsid w:val="00327453"/>
    <w:rsid w:val="00327600"/>
    <w:rsid w:val="003307C6"/>
    <w:rsid w:val="003317AF"/>
    <w:rsid w:val="00336197"/>
    <w:rsid w:val="00340DBC"/>
    <w:rsid w:val="00347D64"/>
    <w:rsid w:val="00347E08"/>
    <w:rsid w:val="00351088"/>
    <w:rsid w:val="003545B4"/>
    <w:rsid w:val="00362804"/>
    <w:rsid w:val="00364A09"/>
    <w:rsid w:val="00370868"/>
    <w:rsid w:val="003713F5"/>
    <w:rsid w:val="00372A43"/>
    <w:rsid w:val="00374088"/>
    <w:rsid w:val="003776E6"/>
    <w:rsid w:val="00380F8D"/>
    <w:rsid w:val="0038247E"/>
    <w:rsid w:val="00385902"/>
    <w:rsid w:val="003A0F69"/>
    <w:rsid w:val="003A286D"/>
    <w:rsid w:val="003A3E74"/>
    <w:rsid w:val="003B2A15"/>
    <w:rsid w:val="003B3B03"/>
    <w:rsid w:val="003B52B5"/>
    <w:rsid w:val="003B7FD3"/>
    <w:rsid w:val="003C3375"/>
    <w:rsid w:val="003C6503"/>
    <w:rsid w:val="003D3A92"/>
    <w:rsid w:val="003D48F5"/>
    <w:rsid w:val="003E3FA5"/>
    <w:rsid w:val="003E4A5F"/>
    <w:rsid w:val="003F09C3"/>
    <w:rsid w:val="003F2EA2"/>
    <w:rsid w:val="003F4B7E"/>
    <w:rsid w:val="004004E3"/>
    <w:rsid w:val="00400543"/>
    <w:rsid w:val="0040421D"/>
    <w:rsid w:val="00405EBC"/>
    <w:rsid w:val="00410E25"/>
    <w:rsid w:val="00411B7D"/>
    <w:rsid w:val="004144BA"/>
    <w:rsid w:val="004161A4"/>
    <w:rsid w:val="00417135"/>
    <w:rsid w:val="004253DF"/>
    <w:rsid w:val="00430373"/>
    <w:rsid w:val="00431AA1"/>
    <w:rsid w:val="00442CD8"/>
    <w:rsid w:val="00442F51"/>
    <w:rsid w:val="00443303"/>
    <w:rsid w:val="004500AB"/>
    <w:rsid w:val="004510AF"/>
    <w:rsid w:val="00451409"/>
    <w:rsid w:val="00452729"/>
    <w:rsid w:val="00454B75"/>
    <w:rsid w:val="00455427"/>
    <w:rsid w:val="00457435"/>
    <w:rsid w:val="00461DDB"/>
    <w:rsid w:val="004649D1"/>
    <w:rsid w:val="00464BFE"/>
    <w:rsid w:val="0046593F"/>
    <w:rsid w:val="00466BF7"/>
    <w:rsid w:val="004700DD"/>
    <w:rsid w:val="00470A75"/>
    <w:rsid w:val="00471B67"/>
    <w:rsid w:val="0047469D"/>
    <w:rsid w:val="00480C4E"/>
    <w:rsid w:val="004834D6"/>
    <w:rsid w:val="00484675"/>
    <w:rsid w:val="00486B69"/>
    <w:rsid w:val="004914BA"/>
    <w:rsid w:val="0049782B"/>
    <w:rsid w:val="00497B45"/>
    <w:rsid w:val="004A0D26"/>
    <w:rsid w:val="004A1CEB"/>
    <w:rsid w:val="004A41A1"/>
    <w:rsid w:val="004A47C8"/>
    <w:rsid w:val="004A4C0A"/>
    <w:rsid w:val="004A6D4A"/>
    <w:rsid w:val="004A7A31"/>
    <w:rsid w:val="004B3B98"/>
    <w:rsid w:val="004B420E"/>
    <w:rsid w:val="004C1D1C"/>
    <w:rsid w:val="004C5B16"/>
    <w:rsid w:val="004D3E4F"/>
    <w:rsid w:val="004D676F"/>
    <w:rsid w:val="004E063A"/>
    <w:rsid w:val="004E5720"/>
    <w:rsid w:val="004E7753"/>
    <w:rsid w:val="004F2D97"/>
    <w:rsid w:val="004F3308"/>
    <w:rsid w:val="004F4F66"/>
    <w:rsid w:val="0050007A"/>
    <w:rsid w:val="005001C1"/>
    <w:rsid w:val="00503B39"/>
    <w:rsid w:val="00506005"/>
    <w:rsid w:val="00506354"/>
    <w:rsid w:val="00507FED"/>
    <w:rsid w:val="005114A3"/>
    <w:rsid w:val="00512B2A"/>
    <w:rsid w:val="005146FE"/>
    <w:rsid w:val="00514BB3"/>
    <w:rsid w:val="00515161"/>
    <w:rsid w:val="00520CA3"/>
    <w:rsid w:val="00521559"/>
    <w:rsid w:val="005232CA"/>
    <w:rsid w:val="00526880"/>
    <w:rsid w:val="00535EE8"/>
    <w:rsid w:val="0053753E"/>
    <w:rsid w:val="0054086B"/>
    <w:rsid w:val="00542D83"/>
    <w:rsid w:val="00542DE5"/>
    <w:rsid w:val="00550335"/>
    <w:rsid w:val="00552540"/>
    <w:rsid w:val="00552A6B"/>
    <w:rsid w:val="00554BBA"/>
    <w:rsid w:val="00555994"/>
    <w:rsid w:val="00557C9E"/>
    <w:rsid w:val="00563010"/>
    <w:rsid w:val="00563107"/>
    <w:rsid w:val="00564530"/>
    <w:rsid w:val="005658EF"/>
    <w:rsid w:val="00567388"/>
    <w:rsid w:val="0057767B"/>
    <w:rsid w:val="00591C38"/>
    <w:rsid w:val="00593905"/>
    <w:rsid w:val="00597686"/>
    <w:rsid w:val="00597BD7"/>
    <w:rsid w:val="005A0174"/>
    <w:rsid w:val="005A1875"/>
    <w:rsid w:val="005A3F04"/>
    <w:rsid w:val="005A40DD"/>
    <w:rsid w:val="005A4D46"/>
    <w:rsid w:val="005A56F4"/>
    <w:rsid w:val="005A5C51"/>
    <w:rsid w:val="005B254B"/>
    <w:rsid w:val="005B2713"/>
    <w:rsid w:val="005B7900"/>
    <w:rsid w:val="005C118B"/>
    <w:rsid w:val="005C2807"/>
    <w:rsid w:val="005C2CC3"/>
    <w:rsid w:val="005C41F9"/>
    <w:rsid w:val="005C52EE"/>
    <w:rsid w:val="005C58B5"/>
    <w:rsid w:val="005C712A"/>
    <w:rsid w:val="005C7BDF"/>
    <w:rsid w:val="005C7FD9"/>
    <w:rsid w:val="005D0188"/>
    <w:rsid w:val="005D2476"/>
    <w:rsid w:val="005D33AB"/>
    <w:rsid w:val="005D7675"/>
    <w:rsid w:val="005E1C99"/>
    <w:rsid w:val="005E30D4"/>
    <w:rsid w:val="005E3D7A"/>
    <w:rsid w:val="005E63DD"/>
    <w:rsid w:val="005F03CC"/>
    <w:rsid w:val="005F2A74"/>
    <w:rsid w:val="005F3F30"/>
    <w:rsid w:val="005F7A85"/>
    <w:rsid w:val="006016FE"/>
    <w:rsid w:val="006017D8"/>
    <w:rsid w:val="00606D82"/>
    <w:rsid w:val="006108FE"/>
    <w:rsid w:val="006135D1"/>
    <w:rsid w:val="006216CB"/>
    <w:rsid w:val="00621F7F"/>
    <w:rsid w:val="00624BDF"/>
    <w:rsid w:val="00627B33"/>
    <w:rsid w:val="0063079C"/>
    <w:rsid w:val="00630E78"/>
    <w:rsid w:val="00636605"/>
    <w:rsid w:val="0063767A"/>
    <w:rsid w:val="00637EDF"/>
    <w:rsid w:val="00641159"/>
    <w:rsid w:val="006418EB"/>
    <w:rsid w:val="0064232A"/>
    <w:rsid w:val="006501DC"/>
    <w:rsid w:val="0065127F"/>
    <w:rsid w:val="0065657B"/>
    <w:rsid w:val="006622E8"/>
    <w:rsid w:val="0066312B"/>
    <w:rsid w:val="006644F5"/>
    <w:rsid w:val="00664526"/>
    <w:rsid w:val="00670454"/>
    <w:rsid w:val="00670949"/>
    <w:rsid w:val="006827CC"/>
    <w:rsid w:val="00682BD4"/>
    <w:rsid w:val="00686CB6"/>
    <w:rsid w:val="00692512"/>
    <w:rsid w:val="006936FD"/>
    <w:rsid w:val="006967AC"/>
    <w:rsid w:val="00697C12"/>
    <w:rsid w:val="006A0E1C"/>
    <w:rsid w:val="006B122F"/>
    <w:rsid w:val="006B3734"/>
    <w:rsid w:val="006B3D56"/>
    <w:rsid w:val="006B49A5"/>
    <w:rsid w:val="006B60A4"/>
    <w:rsid w:val="006C15B6"/>
    <w:rsid w:val="006C200A"/>
    <w:rsid w:val="006C282A"/>
    <w:rsid w:val="006C7CA7"/>
    <w:rsid w:val="006D1D3E"/>
    <w:rsid w:val="006D2AC3"/>
    <w:rsid w:val="006D2E73"/>
    <w:rsid w:val="006D33BC"/>
    <w:rsid w:val="006D3651"/>
    <w:rsid w:val="006D41DF"/>
    <w:rsid w:val="006D699B"/>
    <w:rsid w:val="006E1831"/>
    <w:rsid w:val="006E1FDB"/>
    <w:rsid w:val="006E5779"/>
    <w:rsid w:val="006F02D3"/>
    <w:rsid w:val="006F37B1"/>
    <w:rsid w:val="006F5AD2"/>
    <w:rsid w:val="006F5DB4"/>
    <w:rsid w:val="006F7948"/>
    <w:rsid w:val="00701238"/>
    <w:rsid w:val="00703CE8"/>
    <w:rsid w:val="00705EF4"/>
    <w:rsid w:val="00711EA7"/>
    <w:rsid w:val="00713A6F"/>
    <w:rsid w:val="00713CED"/>
    <w:rsid w:val="00715A4D"/>
    <w:rsid w:val="00716750"/>
    <w:rsid w:val="00716B33"/>
    <w:rsid w:val="00717868"/>
    <w:rsid w:val="007250DF"/>
    <w:rsid w:val="00732077"/>
    <w:rsid w:val="0073747D"/>
    <w:rsid w:val="0074372A"/>
    <w:rsid w:val="007469E4"/>
    <w:rsid w:val="00751E3D"/>
    <w:rsid w:val="00753B24"/>
    <w:rsid w:val="00753C76"/>
    <w:rsid w:val="007566B0"/>
    <w:rsid w:val="00756D76"/>
    <w:rsid w:val="00757E46"/>
    <w:rsid w:val="007629F0"/>
    <w:rsid w:val="00763565"/>
    <w:rsid w:val="0078057C"/>
    <w:rsid w:val="007846E7"/>
    <w:rsid w:val="00786761"/>
    <w:rsid w:val="007877E4"/>
    <w:rsid w:val="00791AD9"/>
    <w:rsid w:val="0079267D"/>
    <w:rsid w:val="0079402B"/>
    <w:rsid w:val="007A36E1"/>
    <w:rsid w:val="007A5C3D"/>
    <w:rsid w:val="007A72A9"/>
    <w:rsid w:val="007B15F0"/>
    <w:rsid w:val="007B19B6"/>
    <w:rsid w:val="007B261C"/>
    <w:rsid w:val="007B45F2"/>
    <w:rsid w:val="007B6FFC"/>
    <w:rsid w:val="007C0F03"/>
    <w:rsid w:val="007C6FD4"/>
    <w:rsid w:val="007D1483"/>
    <w:rsid w:val="007E15B6"/>
    <w:rsid w:val="007E1AE5"/>
    <w:rsid w:val="007E2E5D"/>
    <w:rsid w:val="007E570D"/>
    <w:rsid w:val="007E5BE9"/>
    <w:rsid w:val="007E66F6"/>
    <w:rsid w:val="007F19A3"/>
    <w:rsid w:val="007F201C"/>
    <w:rsid w:val="007F3E17"/>
    <w:rsid w:val="007F50B0"/>
    <w:rsid w:val="008025DC"/>
    <w:rsid w:val="008062BC"/>
    <w:rsid w:val="008071B3"/>
    <w:rsid w:val="008104E7"/>
    <w:rsid w:val="00811B2E"/>
    <w:rsid w:val="0081515A"/>
    <w:rsid w:val="00831A84"/>
    <w:rsid w:val="00831CC3"/>
    <w:rsid w:val="008378EA"/>
    <w:rsid w:val="00837975"/>
    <w:rsid w:val="00840405"/>
    <w:rsid w:val="0084138B"/>
    <w:rsid w:val="00847A4F"/>
    <w:rsid w:val="00847FA7"/>
    <w:rsid w:val="00852B47"/>
    <w:rsid w:val="008544AB"/>
    <w:rsid w:val="00861802"/>
    <w:rsid w:val="00862209"/>
    <w:rsid w:val="00863446"/>
    <w:rsid w:val="00863864"/>
    <w:rsid w:val="00866536"/>
    <w:rsid w:val="00870155"/>
    <w:rsid w:val="0087396B"/>
    <w:rsid w:val="00880E49"/>
    <w:rsid w:val="0088112B"/>
    <w:rsid w:val="00885821"/>
    <w:rsid w:val="00886EA7"/>
    <w:rsid w:val="008907B6"/>
    <w:rsid w:val="008929B7"/>
    <w:rsid w:val="008950CF"/>
    <w:rsid w:val="008A085B"/>
    <w:rsid w:val="008A3474"/>
    <w:rsid w:val="008B18B7"/>
    <w:rsid w:val="008B401C"/>
    <w:rsid w:val="008B6AE1"/>
    <w:rsid w:val="008B794C"/>
    <w:rsid w:val="008C3355"/>
    <w:rsid w:val="008C3C2F"/>
    <w:rsid w:val="008C4951"/>
    <w:rsid w:val="008D652E"/>
    <w:rsid w:val="008E02D9"/>
    <w:rsid w:val="008E127C"/>
    <w:rsid w:val="008E7986"/>
    <w:rsid w:val="008F3B00"/>
    <w:rsid w:val="008F3BDC"/>
    <w:rsid w:val="008F48B0"/>
    <w:rsid w:val="008F5375"/>
    <w:rsid w:val="008F56A0"/>
    <w:rsid w:val="00903745"/>
    <w:rsid w:val="00926014"/>
    <w:rsid w:val="00926037"/>
    <w:rsid w:val="00926C72"/>
    <w:rsid w:val="00930DA9"/>
    <w:rsid w:val="00931B20"/>
    <w:rsid w:val="0093556A"/>
    <w:rsid w:val="00935891"/>
    <w:rsid w:val="00935A13"/>
    <w:rsid w:val="00937C51"/>
    <w:rsid w:val="00943C70"/>
    <w:rsid w:val="00944452"/>
    <w:rsid w:val="0095142D"/>
    <w:rsid w:val="00952484"/>
    <w:rsid w:val="00955FE1"/>
    <w:rsid w:val="009563F7"/>
    <w:rsid w:val="00960CBC"/>
    <w:rsid w:val="00961677"/>
    <w:rsid w:val="00962F48"/>
    <w:rsid w:val="00963A9F"/>
    <w:rsid w:val="00965C9F"/>
    <w:rsid w:val="00967020"/>
    <w:rsid w:val="009672A2"/>
    <w:rsid w:val="009718FE"/>
    <w:rsid w:val="0097353D"/>
    <w:rsid w:val="00975428"/>
    <w:rsid w:val="00975ABB"/>
    <w:rsid w:val="009766F6"/>
    <w:rsid w:val="0097782A"/>
    <w:rsid w:val="00980A11"/>
    <w:rsid w:val="00982C10"/>
    <w:rsid w:val="009840B2"/>
    <w:rsid w:val="00986863"/>
    <w:rsid w:val="009873C4"/>
    <w:rsid w:val="00992BD2"/>
    <w:rsid w:val="00995CDC"/>
    <w:rsid w:val="009A16FB"/>
    <w:rsid w:val="009A2D7F"/>
    <w:rsid w:val="009A52EF"/>
    <w:rsid w:val="009B3837"/>
    <w:rsid w:val="009B4260"/>
    <w:rsid w:val="009C1165"/>
    <w:rsid w:val="009C1F61"/>
    <w:rsid w:val="009C26B5"/>
    <w:rsid w:val="009C4358"/>
    <w:rsid w:val="009C5378"/>
    <w:rsid w:val="009C62D6"/>
    <w:rsid w:val="009C6429"/>
    <w:rsid w:val="009C7D5E"/>
    <w:rsid w:val="009C7E6B"/>
    <w:rsid w:val="009E0250"/>
    <w:rsid w:val="009E2EBE"/>
    <w:rsid w:val="009E46A4"/>
    <w:rsid w:val="009E6FC5"/>
    <w:rsid w:val="009E72E1"/>
    <w:rsid w:val="009E7E85"/>
    <w:rsid w:val="009E7EFD"/>
    <w:rsid w:val="009F2162"/>
    <w:rsid w:val="009F2EDB"/>
    <w:rsid w:val="009F36CA"/>
    <w:rsid w:val="009F7748"/>
    <w:rsid w:val="00A02847"/>
    <w:rsid w:val="00A06AFB"/>
    <w:rsid w:val="00A07E50"/>
    <w:rsid w:val="00A123FE"/>
    <w:rsid w:val="00A16CEC"/>
    <w:rsid w:val="00A16E2C"/>
    <w:rsid w:val="00A20CEA"/>
    <w:rsid w:val="00A22171"/>
    <w:rsid w:val="00A27510"/>
    <w:rsid w:val="00A27E1C"/>
    <w:rsid w:val="00A32058"/>
    <w:rsid w:val="00A3226C"/>
    <w:rsid w:val="00A32A09"/>
    <w:rsid w:val="00A33F4D"/>
    <w:rsid w:val="00A3724D"/>
    <w:rsid w:val="00A40D35"/>
    <w:rsid w:val="00A419CA"/>
    <w:rsid w:val="00A45544"/>
    <w:rsid w:val="00A51947"/>
    <w:rsid w:val="00A52199"/>
    <w:rsid w:val="00A566B2"/>
    <w:rsid w:val="00A651B6"/>
    <w:rsid w:val="00A6563A"/>
    <w:rsid w:val="00A65B13"/>
    <w:rsid w:val="00A67DC0"/>
    <w:rsid w:val="00A71855"/>
    <w:rsid w:val="00A73438"/>
    <w:rsid w:val="00A73817"/>
    <w:rsid w:val="00A7730C"/>
    <w:rsid w:val="00A819B6"/>
    <w:rsid w:val="00A821FB"/>
    <w:rsid w:val="00A83CBD"/>
    <w:rsid w:val="00A845FD"/>
    <w:rsid w:val="00A85478"/>
    <w:rsid w:val="00A85ED7"/>
    <w:rsid w:val="00A869C4"/>
    <w:rsid w:val="00A86D00"/>
    <w:rsid w:val="00A9728A"/>
    <w:rsid w:val="00AB14F9"/>
    <w:rsid w:val="00AB1BE0"/>
    <w:rsid w:val="00AB2E9A"/>
    <w:rsid w:val="00AC00C6"/>
    <w:rsid w:val="00AC25B5"/>
    <w:rsid w:val="00AC32B5"/>
    <w:rsid w:val="00AC4FE2"/>
    <w:rsid w:val="00AD1401"/>
    <w:rsid w:val="00AD18C8"/>
    <w:rsid w:val="00AD4178"/>
    <w:rsid w:val="00AD671A"/>
    <w:rsid w:val="00AE2B48"/>
    <w:rsid w:val="00AE30B5"/>
    <w:rsid w:val="00AE3C17"/>
    <w:rsid w:val="00AE45A8"/>
    <w:rsid w:val="00AE632C"/>
    <w:rsid w:val="00AE7B65"/>
    <w:rsid w:val="00AF1CF6"/>
    <w:rsid w:val="00AF380E"/>
    <w:rsid w:val="00AF462D"/>
    <w:rsid w:val="00AF4B49"/>
    <w:rsid w:val="00AF566F"/>
    <w:rsid w:val="00B01986"/>
    <w:rsid w:val="00B03210"/>
    <w:rsid w:val="00B06D7E"/>
    <w:rsid w:val="00B10579"/>
    <w:rsid w:val="00B121D7"/>
    <w:rsid w:val="00B12F01"/>
    <w:rsid w:val="00B156CA"/>
    <w:rsid w:val="00B21944"/>
    <w:rsid w:val="00B2518F"/>
    <w:rsid w:val="00B25F9D"/>
    <w:rsid w:val="00B2642F"/>
    <w:rsid w:val="00B272B1"/>
    <w:rsid w:val="00B30D4D"/>
    <w:rsid w:val="00B42EBC"/>
    <w:rsid w:val="00B435F7"/>
    <w:rsid w:val="00B43AE2"/>
    <w:rsid w:val="00B447C9"/>
    <w:rsid w:val="00B45B92"/>
    <w:rsid w:val="00B54881"/>
    <w:rsid w:val="00B67558"/>
    <w:rsid w:val="00B678F4"/>
    <w:rsid w:val="00B70C6A"/>
    <w:rsid w:val="00B7516B"/>
    <w:rsid w:val="00B76F8A"/>
    <w:rsid w:val="00B8208B"/>
    <w:rsid w:val="00B85CEB"/>
    <w:rsid w:val="00B9083E"/>
    <w:rsid w:val="00B91237"/>
    <w:rsid w:val="00B95825"/>
    <w:rsid w:val="00B95AD5"/>
    <w:rsid w:val="00B95D5F"/>
    <w:rsid w:val="00B96F89"/>
    <w:rsid w:val="00B97AC2"/>
    <w:rsid w:val="00BA05F6"/>
    <w:rsid w:val="00BA3E1D"/>
    <w:rsid w:val="00BA6C8D"/>
    <w:rsid w:val="00BA715D"/>
    <w:rsid w:val="00BA7EC5"/>
    <w:rsid w:val="00BB47DC"/>
    <w:rsid w:val="00BB6190"/>
    <w:rsid w:val="00BB70CD"/>
    <w:rsid w:val="00BC70A4"/>
    <w:rsid w:val="00BD12B7"/>
    <w:rsid w:val="00BD277C"/>
    <w:rsid w:val="00BD321B"/>
    <w:rsid w:val="00BD3B08"/>
    <w:rsid w:val="00BD4683"/>
    <w:rsid w:val="00BD46B2"/>
    <w:rsid w:val="00BE026D"/>
    <w:rsid w:val="00BE05D6"/>
    <w:rsid w:val="00BE0DEC"/>
    <w:rsid w:val="00BE1B07"/>
    <w:rsid w:val="00BE4684"/>
    <w:rsid w:val="00BE6E82"/>
    <w:rsid w:val="00BE7123"/>
    <w:rsid w:val="00BE751E"/>
    <w:rsid w:val="00BE79F7"/>
    <w:rsid w:val="00BE7B63"/>
    <w:rsid w:val="00BE7D34"/>
    <w:rsid w:val="00BF26A8"/>
    <w:rsid w:val="00BF29B5"/>
    <w:rsid w:val="00BF7960"/>
    <w:rsid w:val="00BF7CAD"/>
    <w:rsid w:val="00C01C7F"/>
    <w:rsid w:val="00C0559C"/>
    <w:rsid w:val="00C062AF"/>
    <w:rsid w:val="00C07BF8"/>
    <w:rsid w:val="00C1331B"/>
    <w:rsid w:val="00C14802"/>
    <w:rsid w:val="00C16605"/>
    <w:rsid w:val="00C20DA8"/>
    <w:rsid w:val="00C22A9C"/>
    <w:rsid w:val="00C26E94"/>
    <w:rsid w:val="00C34A42"/>
    <w:rsid w:val="00C35D2D"/>
    <w:rsid w:val="00C3661C"/>
    <w:rsid w:val="00C42697"/>
    <w:rsid w:val="00C43C97"/>
    <w:rsid w:val="00C512EE"/>
    <w:rsid w:val="00C53C38"/>
    <w:rsid w:val="00C54118"/>
    <w:rsid w:val="00C55415"/>
    <w:rsid w:val="00C571E1"/>
    <w:rsid w:val="00C572C3"/>
    <w:rsid w:val="00C62273"/>
    <w:rsid w:val="00C62844"/>
    <w:rsid w:val="00C70F2C"/>
    <w:rsid w:val="00C723FC"/>
    <w:rsid w:val="00C753E0"/>
    <w:rsid w:val="00C805C8"/>
    <w:rsid w:val="00C840C5"/>
    <w:rsid w:val="00C848E4"/>
    <w:rsid w:val="00C934BB"/>
    <w:rsid w:val="00CA37AD"/>
    <w:rsid w:val="00CA64D9"/>
    <w:rsid w:val="00CA67DA"/>
    <w:rsid w:val="00CB0FB2"/>
    <w:rsid w:val="00CB1CB9"/>
    <w:rsid w:val="00CB32BA"/>
    <w:rsid w:val="00CB7C33"/>
    <w:rsid w:val="00CC14E6"/>
    <w:rsid w:val="00CC1A22"/>
    <w:rsid w:val="00CC3795"/>
    <w:rsid w:val="00CC406F"/>
    <w:rsid w:val="00CD32BD"/>
    <w:rsid w:val="00CD58A9"/>
    <w:rsid w:val="00CE21C6"/>
    <w:rsid w:val="00CE269E"/>
    <w:rsid w:val="00CE520E"/>
    <w:rsid w:val="00CE527E"/>
    <w:rsid w:val="00CE68B6"/>
    <w:rsid w:val="00CF0709"/>
    <w:rsid w:val="00CF4DCA"/>
    <w:rsid w:val="00D00F58"/>
    <w:rsid w:val="00D02D9C"/>
    <w:rsid w:val="00D0342F"/>
    <w:rsid w:val="00D0419B"/>
    <w:rsid w:val="00D07CB6"/>
    <w:rsid w:val="00D119DC"/>
    <w:rsid w:val="00D1351C"/>
    <w:rsid w:val="00D16646"/>
    <w:rsid w:val="00D17B71"/>
    <w:rsid w:val="00D2101D"/>
    <w:rsid w:val="00D24AD0"/>
    <w:rsid w:val="00D27683"/>
    <w:rsid w:val="00D276E1"/>
    <w:rsid w:val="00D32606"/>
    <w:rsid w:val="00D34C82"/>
    <w:rsid w:val="00D36FE6"/>
    <w:rsid w:val="00D37B69"/>
    <w:rsid w:val="00D40C73"/>
    <w:rsid w:val="00D42FEE"/>
    <w:rsid w:val="00D507E5"/>
    <w:rsid w:val="00D50B60"/>
    <w:rsid w:val="00D5119C"/>
    <w:rsid w:val="00D538E4"/>
    <w:rsid w:val="00D612DA"/>
    <w:rsid w:val="00D61AFF"/>
    <w:rsid w:val="00D61DAA"/>
    <w:rsid w:val="00D701C9"/>
    <w:rsid w:val="00D840D6"/>
    <w:rsid w:val="00D8427B"/>
    <w:rsid w:val="00D8582A"/>
    <w:rsid w:val="00D94D95"/>
    <w:rsid w:val="00D97CE5"/>
    <w:rsid w:val="00DA4097"/>
    <w:rsid w:val="00DA56AC"/>
    <w:rsid w:val="00DA6210"/>
    <w:rsid w:val="00DB55B6"/>
    <w:rsid w:val="00DB68B4"/>
    <w:rsid w:val="00DB693B"/>
    <w:rsid w:val="00DC399D"/>
    <w:rsid w:val="00DC4324"/>
    <w:rsid w:val="00DC5D96"/>
    <w:rsid w:val="00DD5C97"/>
    <w:rsid w:val="00DE0E33"/>
    <w:rsid w:val="00DE21BF"/>
    <w:rsid w:val="00DE54C2"/>
    <w:rsid w:val="00DF2460"/>
    <w:rsid w:val="00DF3F3A"/>
    <w:rsid w:val="00DF6A95"/>
    <w:rsid w:val="00E0058C"/>
    <w:rsid w:val="00E00BA0"/>
    <w:rsid w:val="00E023C3"/>
    <w:rsid w:val="00E02624"/>
    <w:rsid w:val="00E02906"/>
    <w:rsid w:val="00E02B2B"/>
    <w:rsid w:val="00E02EED"/>
    <w:rsid w:val="00E0438E"/>
    <w:rsid w:val="00E055D2"/>
    <w:rsid w:val="00E11A2F"/>
    <w:rsid w:val="00E12CAC"/>
    <w:rsid w:val="00E162B0"/>
    <w:rsid w:val="00E16746"/>
    <w:rsid w:val="00E16771"/>
    <w:rsid w:val="00E1716E"/>
    <w:rsid w:val="00E17CFB"/>
    <w:rsid w:val="00E21B0B"/>
    <w:rsid w:val="00E2731B"/>
    <w:rsid w:val="00E300F1"/>
    <w:rsid w:val="00E30B4B"/>
    <w:rsid w:val="00E332A3"/>
    <w:rsid w:val="00E33C85"/>
    <w:rsid w:val="00E34642"/>
    <w:rsid w:val="00E35931"/>
    <w:rsid w:val="00E374BC"/>
    <w:rsid w:val="00E37F0E"/>
    <w:rsid w:val="00E40E24"/>
    <w:rsid w:val="00E44893"/>
    <w:rsid w:val="00E44935"/>
    <w:rsid w:val="00E4551F"/>
    <w:rsid w:val="00E47869"/>
    <w:rsid w:val="00E47F7C"/>
    <w:rsid w:val="00E53666"/>
    <w:rsid w:val="00E540F2"/>
    <w:rsid w:val="00E5504F"/>
    <w:rsid w:val="00E5622F"/>
    <w:rsid w:val="00E601A7"/>
    <w:rsid w:val="00E62834"/>
    <w:rsid w:val="00E6347D"/>
    <w:rsid w:val="00E720BD"/>
    <w:rsid w:val="00E72F70"/>
    <w:rsid w:val="00E8004C"/>
    <w:rsid w:val="00E83900"/>
    <w:rsid w:val="00E872FA"/>
    <w:rsid w:val="00E87752"/>
    <w:rsid w:val="00EA3587"/>
    <w:rsid w:val="00EA35C0"/>
    <w:rsid w:val="00EB0280"/>
    <w:rsid w:val="00EB4BF2"/>
    <w:rsid w:val="00EC05A2"/>
    <w:rsid w:val="00EC113D"/>
    <w:rsid w:val="00EC15FD"/>
    <w:rsid w:val="00EC7414"/>
    <w:rsid w:val="00EC7578"/>
    <w:rsid w:val="00EC7A25"/>
    <w:rsid w:val="00ED235C"/>
    <w:rsid w:val="00ED7A6D"/>
    <w:rsid w:val="00EE2361"/>
    <w:rsid w:val="00EE2EB3"/>
    <w:rsid w:val="00EE73A0"/>
    <w:rsid w:val="00EF19AB"/>
    <w:rsid w:val="00EF2B54"/>
    <w:rsid w:val="00EF35D8"/>
    <w:rsid w:val="00EF5009"/>
    <w:rsid w:val="00F00D6A"/>
    <w:rsid w:val="00F02E7B"/>
    <w:rsid w:val="00F047A6"/>
    <w:rsid w:val="00F066FB"/>
    <w:rsid w:val="00F132AD"/>
    <w:rsid w:val="00F15576"/>
    <w:rsid w:val="00F200C7"/>
    <w:rsid w:val="00F229C0"/>
    <w:rsid w:val="00F22E8F"/>
    <w:rsid w:val="00F25448"/>
    <w:rsid w:val="00F31776"/>
    <w:rsid w:val="00F33AB3"/>
    <w:rsid w:val="00F33DE6"/>
    <w:rsid w:val="00F364FD"/>
    <w:rsid w:val="00F41A5B"/>
    <w:rsid w:val="00F4404E"/>
    <w:rsid w:val="00F4458D"/>
    <w:rsid w:val="00F4462C"/>
    <w:rsid w:val="00F44D22"/>
    <w:rsid w:val="00F51C5D"/>
    <w:rsid w:val="00F5389B"/>
    <w:rsid w:val="00F54AF3"/>
    <w:rsid w:val="00F56C93"/>
    <w:rsid w:val="00F60053"/>
    <w:rsid w:val="00F65F79"/>
    <w:rsid w:val="00F7130E"/>
    <w:rsid w:val="00F715BF"/>
    <w:rsid w:val="00F73021"/>
    <w:rsid w:val="00F73313"/>
    <w:rsid w:val="00F759F0"/>
    <w:rsid w:val="00F760B9"/>
    <w:rsid w:val="00F7709E"/>
    <w:rsid w:val="00F80BA4"/>
    <w:rsid w:val="00F86571"/>
    <w:rsid w:val="00F91398"/>
    <w:rsid w:val="00F945EE"/>
    <w:rsid w:val="00F952D4"/>
    <w:rsid w:val="00F95918"/>
    <w:rsid w:val="00F96794"/>
    <w:rsid w:val="00F972FA"/>
    <w:rsid w:val="00F97DE5"/>
    <w:rsid w:val="00FA1F41"/>
    <w:rsid w:val="00FA36B8"/>
    <w:rsid w:val="00FA4C44"/>
    <w:rsid w:val="00FA5E4F"/>
    <w:rsid w:val="00FB07C5"/>
    <w:rsid w:val="00FB1E0F"/>
    <w:rsid w:val="00FB6437"/>
    <w:rsid w:val="00FB6993"/>
    <w:rsid w:val="00FB6CA7"/>
    <w:rsid w:val="00FB794E"/>
    <w:rsid w:val="00FC09F1"/>
    <w:rsid w:val="00FC26DD"/>
    <w:rsid w:val="00FC2FF0"/>
    <w:rsid w:val="00FC4A5A"/>
    <w:rsid w:val="00FD3BCF"/>
    <w:rsid w:val="00FD4B3C"/>
    <w:rsid w:val="00FF0EE4"/>
    <w:rsid w:val="00FF16A7"/>
    <w:rsid w:val="00FF6377"/>
    <w:rsid w:val="00FF7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66C"/>
    <w:rPr>
      <w:sz w:val="28"/>
    </w:rPr>
  </w:style>
  <w:style w:type="paragraph" w:styleId="1">
    <w:name w:val="heading 1"/>
    <w:basedOn w:val="a"/>
    <w:next w:val="a"/>
    <w:qFormat/>
    <w:rsid w:val="00D02D9C"/>
    <w:pPr>
      <w:keepNext/>
      <w:jc w:val="center"/>
      <w:outlineLvl w:val="0"/>
    </w:pPr>
    <w:rPr>
      <w:b/>
      <w:bCs/>
      <w:szCs w:val="28"/>
    </w:rPr>
  </w:style>
  <w:style w:type="paragraph" w:styleId="3">
    <w:name w:val="heading 3"/>
    <w:basedOn w:val="a"/>
    <w:next w:val="a"/>
    <w:qFormat/>
    <w:rsid w:val="00CE68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1766C"/>
    <w:pPr>
      <w:tabs>
        <w:tab w:val="center" w:pos="4536"/>
        <w:tab w:val="right" w:pos="9072"/>
      </w:tabs>
    </w:pPr>
  </w:style>
  <w:style w:type="paragraph" w:styleId="a5">
    <w:name w:val="Normal (Web)"/>
    <w:basedOn w:val="a"/>
    <w:unhideWhenUsed/>
    <w:rsid w:val="005F3F30"/>
    <w:pPr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5F3F30"/>
    <w:rPr>
      <w:sz w:val="28"/>
      <w:lang w:val="ru-RU" w:eastAsia="ru-RU" w:bidi="ar-SA"/>
    </w:rPr>
  </w:style>
  <w:style w:type="paragraph" w:styleId="a6">
    <w:name w:val="List Paragraph"/>
    <w:basedOn w:val="a"/>
    <w:qFormat/>
    <w:rsid w:val="005F3F30"/>
    <w:pPr>
      <w:ind w:left="720" w:firstLine="709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5F3F30"/>
    <w:pPr>
      <w:ind w:firstLine="851"/>
    </w:pPr>
  </w:style>
  <w:style w:type="table" w:styleId="a8">
    <w:name w:val="Table Grid"/>
    <w:basedOn w:val="a1"/>
    <w:rsid w:val="006D1D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A5D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1">
    <w:name w:val="consplusnormal1"/>
    <w:basedOn w:val="a"/>
    <w:rsid w:val="006D41DF"/>
    <w:pPr>
      <w:autoSpaceDE w:val="0"/>
      <w:ind w:firstLine="720"/>
    </w:pPr>
    <w:rPr>
      <w:rFonts w:ascii="Arial" w:hAnsi="Arial" w:cs="Arial"/>
      <w:sz w:val="20"/>
    </w:rPr>
  </w:style>
  <w:style w:type="paragraph" w:customStyle="1" w:styleId="u">
    <w:name w:val="u"/>
    <w:basedOn w:val="a"/>
    <w:rsid w:val="00D612DA"/>
    <w:pPr>
      <w:spacing w:before="100" w:beforeAutospacing="1" w:after="100" w:afterAutospacing="1"/>
    </w:pPr>
    <w:rPr>
      <w:sz w:val="24"/>
      <w:szCs w:val="24"/>
    </w:rPr>
  </w:style>
  <w:style w:type="character" w:styleId="a9">
    <w:name w:val="page number"/>
    <w:basedOn w:val="a0"/>
    <w:rsid w:val="00D612DA"/>
  </w:style>
  <w:style w:type="paragraph" w:styleId="aa">
    <w:name w:val="Title"/>
    <w:basedOn w:val="a"/>
    <w:link w:val="ab"/>
    <w:qFormat/>
    <w:rsid w:val="00D612DA"/>
    <w:pPr>
      <w:jc w:val="center"/>
    </w:pPr>
    <w:rPr>
      <w:b/>
      <w:bCs/>
      <w:szCs w:val="24"/>
    </w:rPr>
  </w:style>
  <w:style w:type="character" w:customStyle="1" w:styleId="ab">
    <w:name w:val="Название Знак"/>
    <w:link w:val="aa"/>
    <w:rsid w:val="00D612DA"/>
    <w:rPr>
      <w:b/>
      <w:bCs/>
      <w:sz w:val="28"/>
      <w:szCs w:val="24"/>
    </w:rPr>
  </w:style>
  <w:style w:type="character" w:customStyle="1" w:styleId="FontStyle15">
    <w:name w:val="Font Style15"/>
    <w:rsid w:val="007B45F2"/>
    <w:rPr>
      <w:rFonts w:ascii="Courier New" w:hAnsi="Courier New" w:cs="Courier New"/>
      <w:sz w:val="18"/>
      <w:szCs w:val="18"/>
    </w:rPr>
  </w:style>
  <w:style w:type="paragraph" w:customStyle="1" w:styleId="CharCharCharChar">
    <w:name w:val="Char Char Char Char"/>
    <w:basedOn w:val="a"/>
    <w:next w:val="a"/>
    <w:semiHidden/>
    <w:rsid w:val="007B45F2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c">
    <w:name w:val="Hyperlink"/>
    <w:uiPriority w:val="99"/>
    <w:unhideWhenUsed/>
    <w:rsid w:val="00955FE1"/>
    <w:rPr>
      <w:color w:val="0000FF"/>
      <w:u w:val="single"/>
    </w:rPr>
  </w:style>
  <w:style w:type="paragraph" w:styleId="ad">
    <w:name w:val="footer"/>
    <w:basedOn w:val="a"/>
    <w:link w:val="ae"/>
    <w:rsid w:val="00F80BA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80BA4"/>
    <w:rPr>
      <w:sz w:val="28"/>
    </w:rPr>
  </w:style>
  <w:style w:type="paragraph" w:styleId="af">
    <w:name w:val="Balloon Text"/>
    <w:basedOn w:val="a"/>
    <w:link w:val="af0"/>
    <w:rsid w:val="00E0290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E02906"/>
    <w:rPr>
      <w:rFonts w:ascii="Tahoma" w:hAnsi="Tahoma" w:cs="Tahoma"/>
      <w:sz w:val="16"/>
      <w:szCs w:val="16"/>
    </w:rPr>
  </w:style>
  <w:style w:type="paragraph" w:styleId="af1">
    <w:name w:val="No Spacing"/>
    <w:qFormat/>
    <w:rsid w:val="00CE68B6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66C"/>
    <w:rPr>
      <w:sz w:val="28"/>
    </w:rPr>
  </w:style>
  <w:style w:type="paragraph" w:styleId="1">
    <w:name w:val="heading 1"/>
    <w:basedOn w:val="a"/>
    <w:next w:val="a"/>
    <w:qFormat/>
    <w:rsid w:val="00D02D9C"/>
    <w:pPr>
      <w:keepNext/>
      <w:jc w:val="center"/>
      <w:outlineLvl w:val="0"/>
    </w:pPr>
    <w:rPr>
      <w:b/>
      <w:bCs/>
      <w:szCs w:val="28"/>
    </w:rPr>
  </w:style>
  <w:style w:type="paragraph" w:styleId="3">
    <w:name w:val="heading 3"/>
    <w:basedOn w:val="a"/>
    <w:next w:val="a"/>
    <w:qFormat/>
    <w:rsid w:val="00CE68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1766C"/>
    <w:pPr>
      <w:tabs>
        <w:tab w:val="center" w:pos="4536"/>
        <w:tab w:val="right" w:pos="9072"/>
      </w:tabs>
    </w:pPr>
  </w:style>
  <w:style w:type="paragraph" w:styleId="a5">
    <w:name w:val="Normal (Web)"/>
    <w:basedOn w:val="a"/>
    <w:unhideWhenUsed/>
    <w:rsid w:val="005F3F30"/>
    <w:pPr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5F3F30"/>
    <w:rPr>
      <w:sz w:val="28"/>
      <w:lang w:val="ru-RU" w:eastAsia="ru-RU" w:bidi="ar-SA"/>
    </w:rPr>
  </w:style>
  <w:style w:type="paragraph" w:styleId="a6">
    <w:name w:val="List Paragraph"/>
    <w:basedOn w:val="a"/>
    <w:qFormat/>
    <w:rsid w:val="005F3F30"/>
    <w:pPr>
      <w:ind w:left="720" w:firstLine="709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5F3F30"/>
    <w:pPr>
      <w:ind w:firstLine="851"/>
    </w:pPr>
  </w:style>
  <w:style w:type="table" w:styleId="a8">
    <w:name w:val="Table Grid"/>
    <w:basedOn w:val="a1"/>
    <w:rsid w:val="006D1D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A5D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1">
    <w:name w:val="consplusnormal1"/>
    <w:basedOn w:val="a"/>
    <w:rsid w:val="006D41DF"/>
    <w:pPr>
      <w:autoSpaceDE w:val="0"/>
      <w:ind w:firstLine="720"/>
    </w:pPr>
    <w:rPr>
      <w:rFonts w:ascii="Arial" w:hAnsi="Arial" w:cs="Arial"/>
      <w:sz w:val="20"/>
    </w:rPr>
  </w:style>
  <w:style w:type="paragraph" w:customStyle="1" w:styleId="u">
    <w:name w:val="u"/>
    <w:basedOn w:val="a"/>
    <w:rsid w:val="00D612DA"/>
    <w:pPr>
      <w:spacing w:before="100" w:beforeAutospacing="1" w:after="100" w:afterAutospacing="1"/>
    </w:pPr>
    <w:rPr>
      <w:sz w:val="24"/>
      <w:szCs w:val="24"/>
    </w:rPr>
  </w:style>
  <w:style w:type="character" w:styleId="a9">
    <w:name w:val="page number"/>
    <w:basedOn w:val="a0"/>
    <w:rsid w:val="00D612DA"/>
  </w:style>
  <w:style w:type="paragraph" w:styleId="aa">
    <w:name w:val="Title"/>
    <w:basedOn w:val="a"/>
    <w:link w:val="ab"/>
    <w:qFormat/>
    <w:rsid w:val="00D612DA"/>
    <w:pPr>
      <w:jc w:val="center"/>
    </w:pPr>
    <w:rPr>
      <w:b/>
      <w:bCs/>
      <w:szCs w:val="24"/>
    </w:rPr>
  </w:style>
  <w:style w:type="character" w:customStyle="1" w:styleId="ab">
    <w:name w:val="Название Знак"/>
    <w:link w:val="aa"/>
    <w:rsid w:val="00D612DA"/>
    <w:rPr>
      <w:b/>
      <w:bCs/>
      <w:sz w:val="28"/>
      <w:szCs w:val="24"/>
    </w:rPr>
  </w:style>
  <w:style w:type="character" w:customStyle="1" w:styleId="FontStyle15">
    <w:name w:val="Font Style15"/>
    <w:rsid w:val="007B45F2"/>
    <w:rPr>
      <w:rFonts w:ascii="Courier New" w:hAnsi="Courier New" w:cs="Courier New"/>
      <w:sz w:val="18"/>
      <w:szCs w:val="18"/>
    </w:rPr>
  </w:style>
  <w:style w:type="paragraph" w:customStyle="1" w:styleId="CharCharCharChar">
    <w:name w:val="Char Char Char Char"/>
    <w:basedOn w:val="a"/>
    <w:next w:val="a"/>
    <w:semiHidden/>
    <w:rsid w:val="007B45F2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c">
    <w:name w:val="Hyperlink"/>
    <w:uiPriority w:val="99"/>
    <w:unhideWhenUsed/>
    <w:rsid w:val="00955FE1"/>
    <w:rPr>
      <w:color w:val="0000FF"/>
      <w:u w:val="single"/>
    </w:rPr>
  </w:style>
  <w:style w:type="paragraph" w:styleId="ad">
    <w:name w:val="footer"/>
    <w:basedOn w:val="a"/>
    <w:link w:val="ae"/>
    <w:rsid w:val="00F80BA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80BA4"/>
    <w:rPr>
      <w:sz w:val="28"/>
    </w:rPr>
  </w:style>
  <w:style w:type="paragraph" w:styleId="af">
    <w:name w:val="Balloon Text"/>
    <w:basedOn w:val="a"/>
    <w:link w:val="af0"/>
    <w:rsid w:val="00E0290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E02906"/>
    <w:rPr>
      <w:rFonts w:ascii="Tahoma" w:hAnsi="Tahoma" w:cs="Tahoma"/>
      <w:sz w:val="16"/>
      <w:szCs w:val="16"/>
    </w:rPr>
  </w:style>
  <w:style w:type="paragraph" w:styleId="af1">
    <w:name w:val="No Spacing"/>
    <w:qFormat/>
    <w:rsid w:val="00CE68B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9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0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1D5D6-93E2-4D4B-8A46-4B9A81169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2058</Words>
  <Characters>11736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Таловского р-на</Company>
  <LinksUpToDate>false</LinksUpToDate>
  <CharactersWithSpaces>13767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Оружилова Е.В.</dc:creator>
  <cp:lastModifiedBy>Екатерина Э. Митлаш</cp:lastModifiedBy>
  <cp:revision>2</cp:revision>
  <cp:lastPrinted>2026-01-19T11:23:00Z</cp:lastPrinted>
  <dcterms:created xsi:type="dcterms:W3CDTF">2026-01-21T08:09:00Z</dcterms:created>
  <dcterms:modified xsi:type="dcterms:W3CDTF">2026-01-21T08:09:00Z</dcterms:modified>
</cp:coreProperties>
</file>